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0F6" w:rsidRPr="0010293A" w:rsidRDefault="00376E0D" w:rsidP="0010293A">
      <w:pPr>
        <w:spacing w:after="120" w:line="240" w:lineRule="auto"/>
        <w:ind w:left="225" w:right="225"/>
        <w:jc w:val="center"/>
        <w:outlineLvl w:val="0"/>
        <w:rPr>
          <w:rFonts w:ascii="Constantia" w:eastAsia="Times New Roman" w:hAnsi="Constantia" w:cs="Times New Roman"/>
          <w:b/>
          <w:bCs/>
          <w:color w:val="000000"/>
          <w:kern w:val="36"/>
          <w:shd w:val="clear" w:color="auto" w:fill="FFFFFF"/>
          <w:lang w:eastAsia="ru-RU"/>
        </w:rPr>
      </w:pPr>
      <w:bookmarkStart w:id="0" w:name="metkadoc6"/>
      <w:r w:rsidRPr="003917B3">
        <w:rPr>
          <w:rFonts w:asciiTheme="majorHAnsi" w:eastAsia="Times New Roman" w:hAnsiTheme="majorHAnsi" w:cs="Times New Roman"/>
          <w:color w:val="000000"/>
          <w:lang w:eastAsia="ru-RU"/>
        </w:rPr>
        <w:br/>
      </w:r>
      <w:proofErr w:type="spellStart"/>
      <w:r w:rsidR="00B760F6" w:rsidRPr="0010293A">
        <w:rPr>
          <w:rFonts w:ascii="Constantia" w:eastAsia="Times New Roman" w:hAnsi="Constantia" w:cs="Times New Roman"/>
          <w:b/>
          <w:bCs/>
          <w:color w:val="000000"/>
          <w:kern w:val="36"/>
          <w:shd w:val="clear" w:color="auto" w:fill="FFFFFF"/>
          <w:lang w:eastAsia="ru-RU"/>
        </w:rPr>
        <w:t>Митохондриальная</w:t>
      </w:r>
      <w:proofErr w:type="spellEnd"/>
      <w:r w:rsidR="00B760F6" w:rsidRPr="0010293A">
        <w:rPr>
          <w:rFonts w:ascii="Constantia" w:eastAsia="Times New Roman" w:hAnsi="Constantia" w:cs="Times New Roman"/>
          <w:b/>
          <w:bCs/>
          <w:color w:val="000000"/>
          <w:kern w:val="36"/>
          <w:shd w:val="clear" w:color="auto" w:fill="FFFFFF"/>
          <w:lang w:eastAsia="ru-RU"/>
        </w:rPr>
        <w:t xml:space="preserve"> Ева и </w:t>
      </w:r>
      <w:proofErr w:type="spellStart"/>
      <w:proofErr w:type="gramStart"/>
      <w:r w:rsidR="00B760F6" w:rsidRPr="0010293A">
        <w:rPr>
          <w:rFonts w:ascii="Constantia" w:eastAsia="Times New Roman" w:hAnsi="Constantia" w:cs="Times New Roman"/>
          <w:b/>
          <w:bCs/>
          <w:color w:val="000000"/>
          <w:kern w:val="36"/>
          <w:shd w:val="clear" w:color="auto" w:fill="FFFFFF"/>
          <w:lang w:eastAsia="ru-RU"/>
        </w:rPr>
        <w:t>игрек-хромосомный</w:t>
      </w:r>
      <w:proofErr w:type="spellEnd"/>
      <w:proofErr w:type="gramEnd"/>
      <w:r w:rsidR="00B760F6" w:rsidRPr="0010293A">
        <w:rPr>
          <w:rFonts w:ascii="Constantia" w:eastAsia="Times New Roman" w:hAnsi="Constantia" w:cs="Times New Roman"/>
          <w:b/>
          <w:bCs/>
          <w:color w:val="000000"/>
          <w:kern w:val="36"/>
          <w:shd w:val="clear" w:color="auto" w:fill="FFFFFF"/>
          <w:lang w:eastAsia="ru-RU"/>
        </w:rPr>
        <w:t xml:space="preserve"> Адам в африканском Эдеме</w:t>
      </w:r>
      <w:r w:rsidR="0010293A">
        <w:rPr>
          <w:rFonts w:ascii="Constantia" w:eastAsia="Times New Roman" w:hAnsi="Constantia" w:cs="Times New Roman"/>
          <w:b/>
          <w:bCs/>
          <w:color w:val="000000"/>
          <w:kern w:val="36"/>
          <w:shd w:val="clear" w:color="auto" w:fill="FFFFFF"/>
          <w:lang w:eastAsia="ru-RU"/>
        </w:rPr>
        <w:t>.</w:t>
      </w:r>
    </w:p>
    <w:bookmarkEnd w:id="0"/>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r w:rsidRPr="0010293A">
        <w:rPr>
          <w:rFonts w:ascii="Constantia" w:eastAsia="Times New Roman" w:hAnsi="Constantia" w:cs="Times New Roman"/>
          <w:color w:val="000000"/>
          <w:lang w:eastAsia="ru-RU"/>
        </w:rPr>
        <w:t xml:space="preserve">Сравнительный анализ </w:t>
      </w:r>
      <w:proofErr w:type="spellStart"/>
      <w:r w:rsidRPr="0010293A">
        <w:rPr>
          <w:rFonts w:ascii="Constantia" w:eastAsia="Times New Roman" w:hAnsi="Constantia" w:cs="Times New Roman"/>
          <w:color w:val="000000"/>
          <w:lang w:eastAsia="ru-RU"/>
        </w:rPr>
        <w:t>митохондриальной</w:t>
      </w:r>
      <w:proofErr w:type="spellEnd"/>
      <w:r w:rsidRPr="0010293A">
        <w:rPr>
          <w:rFonts w:ascii="Constantia" w:eastAsia="Times New Roman" w:hAnsi="Constantia" w:cs="Times New Roman"/>
          <w:color w:val="000000"/>
          <w:lang w:eastAsia="ru-RU"/>
        </w:rPr>
        <w:t xml:space="preserve"> ДНК (</w:t>
      </w:r>
      <w:proofErr w:type="spellStart"/>
      <w:r w:rsidRPr="0010293A">
        <w:rPr>
          <w:rFonts w:ascii="Constantia" w:eastAsia="Times New Roman" w:hAnsi="Constantia" w:cs="Times New Roman"/>
          <w:color w:val="000000"/>
          <w:lang w:eastAsia="ru-RU"/>
        </w:rPr>
        <w:t>мтДНК</w:t>
      </w:r>
      <w:proofErr w:type="spellEnd"/>
      <w:r w:rsidRPr="0010293A">
        <w:rPr>
          <w:rFonts w:ascii="Constantia" w:eastAsia="Times New Roman" w:hAnsi="Constantia" w:cs="Times New Roman"/>
          <w:color w:val="000000"/>
          <w:lang w:eastAsia="ru-RU"/>
        </w:rPr>
        <w:t>) и Y-хромосом современных людей показал, что все современное человечество происходит от небольшой популяции, жившей в Восточной Африке 160—200 тыс. лет назад (</w:t>
      </w:r>
      <w:proofErr w:type="spellStart"/>
      <w:r w:rsidRPr="0010293A">
        <w:rPr>
          <w:rFonts w:ascii="Constantia" w:eastAsia="Times New Roman" w:hAnsi="Constantia" w:cs="Times New Roman"/>
          <w:i/>
          <w:iCs/>
          <w:color w:val="000000"/>
          <w:lang w:eastAsia="ru-RU"/>
        </w:rPr>
        <w:t>Сапп</w:t>
      </w:r>
      <w:proofErr w:type="gramStart"/>
      <w:r w:rsidRPr="0010293A">
        <w:rPr>
          <w:rFonts w:ascii="Constantia" w:eastAsia="Times New Roman" w:hAnsi="Constantia" w:cs="Times New Roman"/>
          <w:i/>
          <w:iCs/>
          <w:color w:val="000000"/>
          <w:lang w:eastAsia="ru-RU"/>
        </w:rPr>
        <w:t>etal</w:t>
      </w:r>
      <w:proofErr w:type="spellEnd"/>
      <w:proofErr w:type="gramEnd"/>
      <w:r w:rsidRPr="0010293A">
        <w:rPr>
          <w:rFonts w:ascii="Constantia" w:eastAsia="Times New Roman" w:hAnsi="Constantia" w:cs="Times New Roman"/>
          <w:i/>
          <w:iCs/>
          <w:color w:val="000000"/>
          <w:lang w:eastAsia="ru-RU"/>
        </w:rPr>
        <w:t>., 1987</w:t>
      </w:r>
      <w:r w:rsidRPr="0010293A">
        <w:rPr>
          <w:rFonts w:ascii="Constantia" w:eastAsia="Times New Roman" w:hAnsi="Constantia" w:cs="Times New Roman"/>
          <w:color w:val="000000"/>
          <w:lang w:eastAsia="ru-RU"/>
        </w:rPr>
        <w:t xml:space="preserve">). Это подозрительно хорошо совпадает с археологическими данными: древнейшие "анатомически современные люди" найдены как раз в этом районе в отложениях именно такого возраста. Затем в какой-то момент, скорее всего между 100 и 60 тыс. лет назад (опять же, судя по результатам анализа </w:t>
      </w:r>
      <w:proofErr w:type="spellStart"/>
      <w:r w:rsidRPr="0010293A">
        <w:rPr>
          <w:rFonts w:ascii="Constantia" w:eastAsia="Times New Roman" w:hAnsi="Constantia" w:cs="Times New Roman"/>
          <w:color w:val="000000"/>
          <w:lang w:eastAsia="ru-RU"/>
        </w:rPr>
        <w:t>мтДНК</w:t>
      </w:r>
      <w:proofErr w:type="spellEnd"/>
      <w:r w:rsidRPr="0010293A">
        <w:rPr>
          <w:rFonts w:ascii="Constantia" w:eastAsia="Times New Roman" w:hAnsi="Constantia" w:cs="Times New Roman"/>
          <w:color w:val="000000"/>
          <w:lang w:eastAsia="ru-RU"/>
        </w:rPr>
        <w:t xml:space="preserve">), небольшая группа сапиенсов вышла из Африки, и потомки этой группы впоследствии заселили весь мир: от них произошло все современное </w:t>
      </w:r>
      <w:proofErr w:type="spellStart"/>
      <w:r w:rsidRPr="0010293A">
        <w:rPr>
          <w:rFonts w:ascii="Constantia" w:eastAsia="Times New Roman" w:hAnsi="Constantia" w:cs="Times New Roman"/>
          <w:color w:val="000000"/>
          <w:lang w:eastAsia="ru-RU"/>
        </w:rPr>
        <w:t>внеафриканское</w:t>
      </w:r>
      <w:proofErr w:type="spellEnd"/>
      <w:r w:rsidRPr="0010293A">
        <w:rPr>
          <w:rFonts w:ascii="Constantia" w:eastAsia="Times New Roman" w:hAnsi="Constantia" w:cs="Times New Roman"/>
          <w:color w:val="000000"/>
          <w:lang w:eastAsia="ru-RU"/>
        </w:rPr>
        <w:t xml:space="preserve"> человечество (</w:t>
      </w:r>
      <w:proofErr w:type="gramStart"/>
      <w:r w:rsidRPr="0010293A">
        <w:rPr>
          <w:rFonts w:ascii="Constantia" w:eastAsia="Times New Roman" w:hAnsi="Constantia" w:cs="Times New Roman"/>
          <w:color w:val="000000"/>
          <w:lang w:eastAsia="ru-RU"/>
        </w:rPr>
        <w:t>см</w:t>
      </w:r>
      <w:proofErr w:type="gramEnd"/>
      <w:r w:rsidRPr="0010293A">
        <w:rPr>
          <w:rFonts w:ascii="Constantia" w:eastAsia="Times New Roman" w:hAnsi="Constantia" w:cs="Times New Roman"/>
          <w:color w:val="000000"/>
          <w:lang w:eastAsia="ru-RU"/>
        </w:rPr>
        <w:t>. главу "Великое расселение сапиенсов"). С этим сегодня почти никто не спорит. Главный вопрос в том, только ли от них оно происходит. Смешивались ли африканцы по мере своего расселения с местными евразийскими популяциями или просто вытеснили их?</w:t>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r w:rsidRPr="0010293A">
        <w:rPr>
          <w:rFonts w:ascii="Constantia" w:eastAsia="Times New Roman" w:hAnsi="Constantia" w:cs="Times New Roman"/>
          <w:color w:val="000000"/>
          <w:lang w:eastAsia="ru-RU"/>
        </w:rPr>
        <w:t xml:space="preserve"> В течение почти двух десятилетий (с конца 1980-х до второй половины 2000-х) перевес был на стороне второй точки зрения. Главным аргументом были упомянутые результаты анализа </w:t>
      </w:r>
      <w:proofErr w:type="spellStart"/>
      <w:r w:rsidRPr="0010293A">
        <w:rPr>
          <w:rFonts w:ascii="Constantia" w:eastAsia="Times New Roman" w:hAnsi="Constantia" w:cs="Times New Roman"/>
          <w:color w:val="000000"/>
          <w:lang w:eastAsia="ru-RU"/>
        </w:rPr>
        <w:t>мтДНК</w:t>
      </w:r>
      <w:proofErr w:type="spellEnd"/>
      <w:r w:rsidRPr="0010293A">
        <w:rPr>
          <w:rFonts w:ascii="Constantia" w:eastAsia="Times New Roman" w:hAnsi="Constantia" w:cs="Times New Roman"/>
          <w:color w:val="000000"/>
          <w:lang w:eastAsia="ru-RU"/>
        </w:rPr>
        <w:t xml:space="preserve"> и Y-хромосомы. Но как на основе анализа ДНК можно судить об истории и миграциях древних людей? Пожалуй, нам нужно поближе познакомиться с методикой и логикой таких исследований.</w:t>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r w:rsidRPr="0010293A">
        <w:rPr>
          <w:rFonts w:ascii="Constantia" w:eastAsia="Times New Roman" w:hAnsi="Constantia" w:cs="Times New Roman"/>
          <w:color w:val="000000"/>
          <w:lang w:eastAsia="ru-RU"/>
        </w:rPr>
        <w:t xml:space="preserve"> Сначала на основе полиморфизма (разнообразия) нуклеотидных последовательностей </w:t>
      </w:r>
      <w:proofErr w:type="spellStart"/>
      <w:r w:rsidRPr="0010293A">
        <w:rPr>
          <w:rFonts w:ascii="Constantia" w:eastAsia="Times New Roman" w:hAnsi="Constantia" w:cs="Times New Roman"/>
          <w:color w:val="000000"/>
          <w:lang w:eastAsia="ru-RU"/>
        </w:rPr>
        <w:t>мтДНК</w:t>
      </w:r>
      <w:proofErr w:type="spellEnd"/>
      <w:r w:rsidRPr="0010293A">
        <w:rPr>
          <w:rFonts w:ascii="Constantia" w:eastAsia="Times New Roman" w:hAnsi="Constantia" w:cs="Times New Roman"/>
          <w:color w:val="000000"/>
          <w:lang w:eastAsia="ru-RU"/>
        </w:rPr>
        <w:t xml:space="preserve"> людей из разных регионов мира было реконструировано эволюционное (генеалогическое) дерево этой части человеческого генома. Для таких реконструкций существуют специально разработанные, весьма надежные методики. Это похоже на то, как лингвисты восстанавливают историю различных списков с одного исходного текста по изменениям (заменам, пропускам и добавлениям букв или слов), которые неизбежно накапливаются от переписчика к переписчику. Например, если в одном списке имеются ошибки</w:t>
      </w:r>
      <w:proofErr w:type="gramStart"/>
      <w:r w:rsidRPr="0010293A">
        <w:rPr>
          <w:rFonts w:ascii="Constantia" w:eastAsia="Times New Roman" w:hAnsi="Constantia" w:cs="Times New Roman"/>
          <w:color w:val="000000"/>
          <w:lang w:eastAsia="ru-RU"/>
        </w:rPr>
        <w:t xml:space="preserve"> А</w:t>
      </w:r>
      <w:proofErr w:type="gramEnd"/>
      <w:r w:rsidRPr="0010293A">
        <w:rPr>
          <w:rFonts w:ascii="Constantia" w:eastAsia="Times New Roman" w:hAnsi="Constantia" w:cs="Times New Roman"/>
          <w:color w:val="000000"/>
          <w:lang w:eastAsia="ru-RU"/>
        </w:rPr>
        <w:t xml:space="preserve"> и Б, в другом — А, Б и В, в третьем — только Б, в четвертом — Б и Г, то логичнее всего предположить, что самый древний список — третий. С него были сделаны первый и четвертый, а затем с первого был сделан второй. Когда тексты длинные (и </w:t>
      </w:r>
      <w:proofErr w:type="gramStart"/>
      <w:r w:rsidRPr="0010293A">
        <w:rPr>
          <w:rFonts w:ascii="Constantia" w:eastAsia="Times New Roman" w:hAnsi="Constantia" w:cs="Times New Roman"/>
          <w:color w:val="000000"/>
          <w:lang w:eastAsia="ru-RU"/>
        </w:rPr>
        <w:t>ошибок</w:t>
      </w:r>
      <w:proofErr w:type="gramEnd"/>
      <w:r w:rsidRPr="0010293A">
        <w:rPr>
          <w:rFonts w:ascii="Constantia" w:eastAsia="Times New Roman" w:hAnsi="Constantia" w:cs="Times New Roman"/>
          <w:color w:val="000000"/>
          <w:lang w:eastAsia="ru-RU"/>
        </w:rPr>
        <w:t xml:space="preserve"> поэтому достаточно много), результаты получаются вполне достоверные. Если известно, в каких географических точках были найдены соответствующие рукописи, то можно восстановить пути миграций соответствующих копий.</w:t>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r w:rsidRPr="0010293A">
        <w:rPr>
          <w:rFonts w:ascii="Constantia" w:eastAsia="Times New Roman" w:hAnsi="Constantia" w:cs="Times New Roman"/>
          <w:color w:val="000000"/>
          <w:lang w:eastAsia="ru-RU"/>
        </w:rPr>
        <w:t> В случае с ДНК вместо ошибок переписчиков используются случайные мутации (в основном нейтральные, то есть не влияющие на приспособленность и потому незаметные для отбора). Это даже удобнее, потому что люди — и, соответственно, их ДНК — размножаются с определенной частотой, более регулярно, чем средневековые переписчики копировали ту или иную рукопись. К тому же типичная частота возникновения мутаций приблизительно известна. Это аналогично тому, как если бы каждая рукопись переписывалась, например, один раз в 20 лет, а все переписчики делали примерно одинаковое количество ошибок на каждую тысячу слов. Тогда по количеству различий между двумя рукописями можно было бы определить время существования их "общего предка". Для молекул ДНК это вполне возможно (степень точности — вопрос отдельный).</w:t>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r w:rsidRPr="0010293A">
        <w:rPr>
          <w:rFonts w:ascii="Constantia" w:eastAsia="Times New Roman" w:hAnsi="Constantia" w:cs="Times New Roman"/>
          <w:color w:val="000000"/>
          <w:lang w:eastAsia="ru-RU"/>
        </w:rPr>
        <w:t xml:space="preserve"> Оказалось, что если построить эволюционное дерево </w:t>
      </w:r>
      <w:proofErr w:type="spellStart"/>
      <w:r w:rsidRPr="0010293A">
        <w:rPr>
          <w:rFonts w:ascii="Constantia" w:eastAsia="Times New Roman" w:hAnsi="Constantia" w:cs="Times New Roman"/>
          <w:color w:val="000000"/>
          <w:lang w:eastAsia="ru-RU"/>
        </w:rPr>
        <w:t>мтДНК</w:t>
      </w:r>
      <w:proofErr w:type="spellEnd"/>
      <w:r w:rsidRPr="0010293A">
        <w:rPr>
          <w:rFonts w:ascii="Constantia" w:eastAsia="Times New Roman" w:hAnsi="Constantia" w:cs="Times New Roman"/>
          <w:color w:val="000000"/>
          <w:lang w:eastAsia="ru-RU"/>
        </w:rPr>
        <w:t xml:space="preserve"> современных людей и двигаться по его ветвям сверху вниз (из настоящего в прошлое), то все ветви в итоге сходятся в одну точку во времени и пространстве: Восточная Африка, 160—200 тыс. лет назад. Так появилась в научной печати и в СМИ "</w:t>
      </w:r>
      <w:proofErr w:type="spellStart"/>
      <w:r w:rsidRPr="0010293A">
        <w:rPr>
          <w:rFonts w:ascii="Constantia" w:eastAsia="Times New Roman" w:hAnsi="Constantia" w:cs="Times New Roman"/>
          <w:color w:val="000000"/>
          <w:lang w:eastAsia="ru-RU"/>
        </w:rPr>
        <w:t>митохондриальная</w:t>
      </w:r>
      <w:proofErr w:type="spellEnd"/>
      <w:r w:rsidRPr="0010293A">
        <w:rPr>
          <w:rFonts w:ascii="Constantia" w:eastAsia="Times New Roman" w:hAnsi="Constantia" w:cs="Times New Roman"/>
          <w:color w:val="000000"/>
          <w:lang w:eastAsia="ru-RU"/>
        </w:rPr>
        <w:t xml:space="preserve"> Ева" (митохондрии, как мы помним, передаются по материнской линии), а вслед за ней аналогичным образом возник и "Y-хромосомный Адам" (Y-хромосома есть только у мужчин и передается от отца к сыну), живший примерно в то же время и в том же месте.</w:t>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r w:rsidRPr="0010293A">
        <w:rPr>
          <w:rFonts w:ascii="Constantia" w:eastAsia="Times New Roman" w:hAnsi="Constantia" w:cs="Times New Roman"/>
          <w:color w:val="000000"/>
          <w:lang w:eastAsia="ru-RU"/>
        </w:rPr>
        <w:t xml:space="preserve"> Эти результаты были восприняты общественностью очень бурно, и, как водится, </w:t>
      </w:r>
      <w:proofErr w:type="gramStart"/>
      <w:r w:rsidRPr="0010293A">
        <w:rPr>
          <w:rFonts w:ascii="Constantia" w:eastAsia="Times New Roman" w:hAnsi="Constantia" w:cs="Times New Roman"/>
          <w:color w:val="000000"/>
          <w:lang w:eastAsia="ru-RU"/>
        </w:rPr>
        <w:t>мало</w:t>
      </w:r>
      <w:proofErr w:type="gramEnd"/>
      <w:r w:rsidRPr="0010293A">
        <w:rPr>
          <w:rFonts w:ascii="Constantia" w:eastAsia="Times New Roman" w:hAnsi="Constantia" w:cs="Times New Roman"/>
          <w:color w:val="000000"/>
          <w:lang w:eastAsia="ru-RU"/>
        </w:rPr>
        <w:t xml:space="preserve"> кто понял их истинный смысл. На самом деле ничего удивительного нет ни в Адаме, ни в Еве. Любые гомологичные (то есть имеющие общее происхождение) участки ДНК где-нибудь в </w:t>
      </w:r>
      <w:r w:rsidRPr="0010293A">
        <w:rPr>
          <w:rFonts w:ascii="Constantia" w:eastAsia="Times New Roman" w:hAnsi="Constantia" w:cs="Times New Roman"/>
          <w:color w:val="000000"/>
          <w:lang w:eastAsia="ru-RU"/>
        </w:rPr>
        <w:lastRenderedPageBreak/>
        <w:t>прошлом неизбежно сходятся в одну точку, то есть в одну предковую молекулу ДНК. И эта точка вовсе не обязательно совпадает с моментом возникновения вида. Более того, если брать разные гомологичные участки ДНК, каждый из них даст свою, отличную от других "точку схождения".</w:t>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r w:rsidRPr="0010293A">
        <w:rPr>
          <w:rFonts w:ascii="Constantia" w:eastAsia="Times New Roman" w:hAnsi="Constantia" w:cs="Times New Roman"/>
          <w:b/>
          <w:bCs/>
          <w:color w:val="000000"/>
          <w:lang w:eastAsia="ru-RU"/>
        </w:rPr>
        <w:t xml:space="preserve">Откуда берутся </w:t>
      </w:r>
      <w:proofErr w:type="spellStart"/>
      <w:r w:rsidRPr="0010293A">
        <w:rPr>
          <w:rFonts w:ascii="Constantia" w:eastAsia="Times New Roman" w:hAnsi="Constantia" w:cs="Times New Roman"/>
          <w:b/>
          <w:bCs/>
          <w:color w:val="000000"/>
          <w:lang w:eastAsia="ru-RU"/>
        </w:rPr>
        <w:t>митохондриальные</w:t>
      </w:r>
      <w:proofErr w:type="spellEnd"/>
      <w:r w:rsidRPr="0010293A">
        <w:rPr>
          <w:rFonts w:ascii="Constantia" w:eastAsia="Times New Roman" w:hAnsi="Constantia" w:cs="Times New Roman"/>
          <w:b/>
          <w:bCs/>
          <w:color w:val="000000"/>
          <w:lang w:eastAsia="ru-RU"/>
        </w:rPr>
        <w:t xml:space="preserve"> Евы</w:t>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r w:rsidRPr="0010293A">
        <w:rPr>
          <w:rFonts w:ascii="Constantia" w:eastAsia="Times New Roman" w:hAnsi="Constantia" w:cs="Times New Roman"/>
          <w:color w:val="000000"/>
          <w:lang w:eastAsia="ru-RU"/>
        </w:rPr>
        <w:t xml:space="preserve">Любая популяция любого вида животных обязательно имела в прошлом свою </w:t>
      </w:r>
      <w:proofErr w:type="spellStart"/>
      <w:r w:rsidRPr="0010293A">
        <w:rPr>
          <w:rFonts w:ascii="Constantia" w:eastAsia="Times New Roman" w:hAnsi="Constantia" w:cs="Times New Roman"/>
          <w:color w:val="000000"/>
          <w:lang w:eastAsia="ru-RU"/>
        </w:rPr>
        <w:t>митохондриальную</w:t>
      </w:r>
      <w:proofErr w:type="spellEnd"/>
      <w:r w:rsidRPr="0010293A">
        <w:rPr>
          <w:rFonts w:ascii="Constantia" w:eastAsia="Times New Roman" w:hAnsi="Constantia" w:cs="Times New Roman"/>
          <w:color w:val="000000"/>
          <w:lang w:eastAsia="ru-RU"/>
        </w:rPr>
        <w:t xml:space="preserve"> Еву — последнюю общую праматерь всех ныне живущих представителей данной популяции по прямой материнской линии. Евы появляются автоматически и неизбежно из-за случайных колебаний частот генетических вариантов (например, вариантов </w:t>
      </w:r>
      <w:proofErr w:type="spellStart"/>
      <w:r w:rsidRPr="0010293A">
        <w:rPr>
          <w:rFonts w:ascii="Constantia" w:eastAsia="Times New Roman" w:hAnsi="Constantia" w:cs="Times New Roman"/>
          <w:color w:val="000000"/>
          <w:lang w:eastAsia="ru-RU"/>
        </w:rPr>
        <w:t>митохондриальной</w:t>
      </w:r>
      <w:proofErr w:type="spellEnd"/>
      <w:r w:rsidRPr="0010293A">
        <w:rPr>
          <w:rFonts w:ascii="Constantia" w:eastAsia="Times New Roman" w:hAnsi="Constantia" w:cs="Times New Roman"/>
          <w:color w:val="000000"/>
          <w:lang w:eastAsia="ru-RU"/>
        </w:rPr>
        <w:t xml:space="preserve"> ДНК) в популяции. Чтобы понять, почему </w:t>
      </w:r>
      <w:proofErr w:type="gramStart"/>
      <w:r w:rsidRPr="0010293A">
        <w:rPr>
          <w:rFonts w:ascii="Constantia" w:eastAsia="Times New Roman" w:hAnsi="Constantia" w:cs="Times New Roman"/>
          <w:color w:val="000000"/>
          <w:lang w:eastAsia="ru-RU"/>
        </w:rPr>
        <w:t>так</w:t>
      </w:r>
      <w:proofErr w:type="gramEnd"/>
      <w:r w:rsidRPr="0010293A">
        <w:rPr>
          <w:rFonts w:ascii="Constantia" w:eastAsia="Times New Roman" w:hAnsi="Constantia" w:cs="Times New Roman"/>
          <w:color w:val="000000"/>
          <w:lang w:eastAsia="ru-RU"/>
        </w:rPr>
        <w:t xml:space="preserve"> получается, рассмотрим простую модель. Допустим, у нас есть популяция, включающая десять самок, у каждой из которых имеется свой вариант </w:t>
      </w:r>
      <w:proofErr w:type="spellStart"/>
      <w:r w:rsidRPr="0010293A">
        <w:rPr>
          <w:rFonts w:ascii="Constantia" w:eastAsia="Times New Roman" w:hAnsi="Constantia" w:cs="Times New Roman"/>
          <w:color w:val="000000"/>
          <w:lang w:eastAsia="ru-RU"/>
        </w:rPr>
        <w:t>мтДНК</w:t>
      </w:r>
      <w:proofErr w:type="spellEnd"/>
      <w:r w:rsidRPr="0010293A">
        <w:rPr>
          <w:rFonts w:ascii="Constantia" w:eastAsia="Times New Roman" w:hAnsi="Constantia" w:cs="Times New Roman"/>
          <w:color w:val="000000"/>
          <w:lang w:eastAsia="ru-RU"/>
        </w:rPr>
        <w:t>, немного отличающийся от остальных. Число самок (то есть размер популяции) не имеет принципиального значения: оно влияет только на среднее число поколений, требующихся для того, чтобы одна из этих самок стала Евой. Чем больше популяция, тем дольше придется ждать.</w:t>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r w:rsidRPr="0010293A">
        <w:rPr>
          <w:rFonts w:ascii="Constantia" w:eastAsia="Times New Roman" w:hAnsi="Constantia" w:cs="Times New Roman"/>
          <w:color w:val="000000"/>
          <w:lang w:eastAsia="ru-RU"/>
        </w:rPr>
        <w:t xml:space="preserve"> Предположим, что каждая самка оставляет после себя с равной вероятностью либо ноль дочерей, либо одну, либо две. Обозначим исходные варианты </w:t>
      </w:r>
      <w:proofErr w:type="spellStart"/>
      <w:r w:rsidRPr="0010293A">
        <w:rPr>
          <w:rFonts w:ascii="Constantia" w:eastAsia="Times New Roman" w:hAnsi="Constantia" w:cs="Times New Roman"/>
          <w:color w:val="000000"/>
          <w:lang w:eastAsia="ru-RU"/>
        </w:rPr>
        <w:t>мтДНК</w:t>
      </w:r>
      <w:proofErr w:type="spellEnd"/>
      <w:r w:rsidRPr="0010293A">
        <w:rPr>
          <w:rFonts w:ascii="Constantia" w:eastAsia="Times New Roman" w:hAnsi="Constantia" w:cs="Times New Roman"/>
          <w:color w:val="000000"/>
          <w:lang w:eastAsia="ru-RU"/>
        </w:rPr>
        <w:t xml:space="preserve"> у наших десяти самок буквами латинского алфавита:</w:t>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proofErr w:type="spellStart"/>
      <w:r w:rsidRPr="0010293A">
        <w:rPr>
          <w:rFonts w:ascii="Constantia" w:eastAsia="Times New Roman" w:hAnsi="Constantia" w:cs="Times New Roman"/>
          <w:color w:val="000000"/>
          <w:lang w:eastAsia="ru-RU"/>
        </w:rPr>
        <w:t>abcdefghij</w:t>
      </w:r>
      <w:proofErr w:type="spellEnd"/>
      <w:r w:rsidRPr="0010293A">
        <w:rPr>
          <w:rFonts w:ascii="Constantia" w:eastAsia="Times New Roman" w:hAnsi="Constantia" w:cs="Times New Roman"/>
          <w:color w:val="000000"/>
          <w:lang w:eastAsia="ru-RU"/>
        </w:rPr>
        <w:t xml:space="preserve"> (1)</w:t>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r w:rsidRPr="0010293A">
        <w:rPr>
          <w:rFonts w:ascii="Constantia" w:eastAsia="Times New Roman" w:hAnsi="Constantia" w:cs="Times New Roman"/>
          <w:color w:val="000000"/>
          <w:lang w:eastAsia="ru-RU"/>
        </w:rPr>
        <w:t>Это поколение 1. Чтобы смоделировать следующее (второе) поколение, воспользуемся генератором случайных чисел. Сойдет и обычная игральная кость. Нам нужна последовательность из десяти случайных целых чисел в диапазоне от нуля до двух, чтобы определить, сколько дочерей родила каждая самка. Бросаем кость десять раз, если выпадает один или два, записываем ноль, если три или четыре — записываем единицу, если пять или шесть — двойку. У меня получилась такая последовательность:</w:t>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r w:rsidRPr="0010293A">
        <w:rPr>
          <w:rFonts w:ascii="Constantia" w:eastAsia="Times New Roman" w:hAnsi="Constantia" w:cs="Times New Roman"/>
          <w:color w:val="000000"/>
          <w:lang w:eastAsia="ru-RU"/>
        </w:rPr>
        <w:t>2212210011</w:t>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r w:rsidRPr="0010293A">
        <w:rPr>
          <w:rFonts w:ascii="Constantia" w:eastAsia="Times New Roman" w:hAnsi="Constantia" w:cs="Times New Roman"/>
          <w:color w:val="000000"/>
          <w:lang w:eastAsia="ru-RU"/>
        </w:rPr>
        <w:t xml:space="preserve">В соответствии с этими числами "родим" для каждой самки дочерей. Учитывая, что дочь наследует </w:t>
      </w:r>
      <w:proofErr w:type="spellStart"/>
      <w:r w:rsidRPr="0010293A">
        <w:rPr>
          <w:rFonts w:ascii="Constantia" w:eastAsia="Times New Roman" w:hAnsi="Constantia" w:cs="Times New Roman"/>
          <w:color w:val="000000"/>
          <w:lang w:eastAsia="ru-RU"/>
        </w:rPr>
        <w:t>мтДНК</w:t>
      </w:r>
      <w:proofErr w:type="spellEnd"/>
      <w:r w:rsidRPr="0010293A">
        <w:rPr>
          <w:rFonts w:ascii="Constantia" w:eastAsia="Times New Roman" w:hAnsi="Constantia" w:cs="Times New Roman"/>
          <w:color w:val="000000"/>
          <w:lang w:eastAsia="ru-RU"/>
        </w:rPr>
        <w:t xml:space="preserve"> матери, выпишем распределение </w:t>
      </w:r>
      <w:proofErr w:type="spellStart"/>
      <w:r w:rsidRPr="0010293A">
        <w:rPr>
          <w:rFonts w:ascii="Constantia" w:eastAsia="Times New Roman" w:hAnsi="Constantia" w:cs="Times New Roman"/>
          <w:color w:val="000000"/>
          <w:lang w:eastAsia="ru-RU"/>
        </w:rPr>
        <w:t>митохондриальныхгаплотипов</w:t>
      </w:r>
      <w:proofErr w:type="spellEnd"/>
      <w:r w:rsidRPr="0010293A">
        <w:rPr>
          <w:rFonts w:ascii="Constantia" w:eastAsia="Times New Roman" w:hAnsi="Constantia" w:cs="Times New Roman"/>
          <w:color w:val="000000"/>
          <w:lang w:eastAsia="ru-RU"/>
        </w:rPr>
        <w:t xml:space="preserve"> (вариантов) в поколении 2:</w:t>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proofErr w:type="spellStart"/>
      <w:r w:rsidRPr="0010293A">
        <w:rPr>
          <w:rFonts w:ascii="Constantia" w:eastAsia="Times New Roman" w:hAnsi="Constantia" w:cs="Times New Roman"/>
          <w:color w:val="000000"/>
          <w:lang w:eastAsia="ru-RU"/>
        </w:rPr>
        <w:t>aabbcddeefij</w:t>
      </w:r>
      <w:proofErr w:type="spellEnd"/>
      <w:r w:rsidRPr="0010293A">
        <w:rPr>
          <w:rFonts w:ascii="Constantia" w:eastAsia="Times New Roman" w:hAnsi="Constantia" w:cs="Times New Roman"/>
          <w:color w:val="000000"/>
          <w:lang w:eastAsia="ru-RU"/>
        </w:rPr>
        <w:t xml:space="preserve"> (2)</w:t>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r w:rsidRPr="0010293A">
        <w:rPr>
          <w:rFonts w:ascii="Constantia" w:eastAsia="Times New Roman" w:hAnsi="Constantia" w:cs="Times New Roman"/>
          <w:color w:val="000000"/>
          <w:lang w:eastAsia="ru-RU"/>
        </w:rPr>
        <w:t xml:space="preserve">Можно заметить, что из десяти исходных </w:t>
      </w:r>
      <w:proofErr w:type="spellStart"/>
      <w:r w:rsidRPr="0010293A">
        <w:rPr>
          <w:rFonts w:ascii="Constantia" w:eastAsia="Times New Roman" w:hAnsi="Constantia" w:cs="Times New Roman"/>
          <w:color w:val="000000"/>
          <w:lang w:eastAsia="ru-RU"/>
        </w:rPr>
        <w:t>гаплотипов</w:t>
      </w:r>
      <w:proofErr w:type="spellEnd"/>
      <w:r w:rsidRPr="0010293A">
        <w:rPr>
          <w:rFonts w:ascii="Constantia" w:eastAsia="Times New Roman" w:hAnsi="Constantia" w:cs="Times New Roman"/>
          <w:color w:val="000000"/>
          <w:lang w:eastAsia="ru-RU"/>
        </w:rPr>
        <w:t xml:space="preserve"> во второе поколение перешли только восемь. Две самки (g и h) не оставили дочерей, и их </w:t>
      </w:r>
      <w:proofErr w:type="spellStart"/>
      <w:r w:rsidRPr="0010293A">
        <w:rPr>
          <w:rFonts w:ascii="Constantia" w:eastAsia="Times New Roman" w:hAnsi="Constantia" w:cs="Times New Roman"/>
          <w:color w:val="000000"/>
          <w:lang w:eastAsia="ru-RU"/>
        </w:rPr>
        <w:t>митохондриальные</w:t>
      </w:r>
      <w:proofErr w:type="spellEnd"/>
      <w:r w:rsidRPr="0010293A">
        <w:rPr>
          <w:rFonts w:ascii="Constantia" w:eastAsia="Times New Roman" w:hAnsi="Constantia" w:cs="Times New Roman"/>
          <w:color w:val="000000"/>
          <w:lang w:eastAsia="ru-RU"/>
        </w:rPr>
        <w:t xml:space="preserve"> линии пресеклись. Самок у нас теперь стало 12, поэтому для того, чтобы смоделировать поколение 3, понадобится 12 случайных чисел. Вот они:</w:t>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r w:rsidRPr="0010293A">
        <w:rPr>
          <w:rFonts w:ascii="Constantia" w:eastAsia="Times New Roman" w:hAnsi="Constantia" w:cs="Times New Roman"/>
          <w:color w:val="000000"/>
          <w:lang w:eastAsia="ru-RU"/>
        </w:rPr>
        <w:t>220020212021</w:t>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r w:rsidRPr="0010293A">
        <w:rPr>
          <w:rFonts w:ascii="Constantia" w:eastAsia="Times New Roman" w:hAnsi="Constantia" w:cs="Times New Roman"/>
          <w:color w:val="000000"/>
          <w:lang w:eastAsia="ru-RU"/>
        </w:rPr>
        <w:t>А вот и третье поколение:</w:t>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proofErr w:type="spellStart"/>
      <w:r w:rsidRPr="0010293A">
        <w:rPr>
          <w:rFonts w:ascii="Constantia" w:eastAsia="Times New Roman" w:hAnsi="Constantia" w:cs="Times New Roman"/>
          <w:color w:val="000000"/>
          <w:lang w:eastAsia="ru-RU"/>
        </w:rPr>
        <w:t>aaaaccddeeeiij</w:t>
      </w:r>
      <w:proofErr w:type="spellEnd"/>
      <w:r w:rsidRPr="0010293A">
        <w:rPr>
          <w:rFonts w:ascii="Constantia" w:eastAsia="Times New Roman" w:hAnsi="Constantia" w:cs="Times New Roman"/>
          <w:color w:val="000000"/>
          <w:lang w:eastAsia="ru-RU"/>
        </w:rPr>
        <w:t xml:space="preserve"> (3)</w:t>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r w:rsidRPr="0010293A">
        <w:rPr>
          <w:rFonts w:ascii="Constantia" w:eastAsia="Times New Roman" w:hAnsi="Constantia" w:cs="Times New Roman"/>
          <w:color w:val="000000"/>
          <w:lang w:eastAsia="ru-RU"/>
        </w:rPr>
        <w:t xml:space="preserve">В третьем поколении "потерялись" еще два </w:t>
      </w:r>
      <w:proofErr w:type="spellStart"/>
      <w:r w:rsidRPr="0010293A">
        <w:rPr>
          <w:rFonts w:ascii="Constantia" w:eastAsia="Times New Roman" w:hAnsi="Constantia" w:cs="Times New Roman"/>
          <w:color w:val="000000"/>
          <w:lang w:eastAsia="ru-RU"/>
        </w:rPr>
        <w:t>гаплотипа</w:t>
      </w:r>
      <w:proofErr w:type="spellEnd"/>
      <w:r w:rsidRPr="0010293A">
        <w:rPr>
          <w:rFonts w:ascii="Constantia" w:eastAsia="Times New Roman" w:hAnsi="Constantia" w:cs="Times New Roman"/>
          <w:color w:val="000000"/>
          <w:lang w:eastAsia="ru-RU"/>
        </w:rPr>
        <w:t xml:space="preserve">: </w:t>
      </w:r>
      <w:proofErr w:type="spellStart"/>
      <w:r w:rsidRPr="0010293A">
        <w:rPr>
          <w:rFonts w:ascii="Constantia" w:eastAsia="Times New Roman" w:hAnsi="Constantia" w:cs="Times New Roman"/>
          <w:color w:val="000000"/>
          <w:lang w:eastAsia="ru-RU"/>
        </w:rPr>
        <w:t>b</w:t>
      </w:r>
      <w:proofErr w:type="spellEnd"/>
      <w:r w:rsidRPr="0010293A">
        <w:rPr>
          <w:rFonts w:ascii="Constantia" w:eastAsia="Times New Roman" w:hAnsi="Constantia" w:cs="Times New Roman"/>
          <w:color w:val="000000"/>
          <w:lang w:eastAsia="ru-RU"/>
        </w:rPr>
        <w:t xml:space="preserve"> и </w:t>
      </w:r>
      <w:proofErr w:type="spellStart"/>
      <w:r w:rsidRPr="0010293A">
        <w:rPr>
          <w:rFonts w:ascii="Constantia" w:eastAsia="Times New Roman" w:hAnsi="Constantia" w:cs="Times New Roman"/>
          <w:color w:val="000000"/>
          <w:lang w:eastAsia="ru-RU"/>
        </w:rPr>
        <w:t>f</w:t>
      </w:r>
      <w:proofErr w:type="spellEnd"/>
      <w:r w:rsidRPr="0010293A">
        <w:rPr>
          <w:rFonts w:ascii="Constantia" w:eastAsia="Times New Roman" w:hAnsi="Constantia" w:cs="Times New Roman"/>
          <w:color w:val="000000"/>
          <w:lang w:eastAsia="ru-RU"/>
        </w:rPr>
        <w:t>. Продолжая моделирование, получаем последовательность поколений:</w:t>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proofErr w:type="spellStart"/>
      <w:r w:rsidRPr="0010293A">
        <w:rPr>
          <w:rFonts w:ascii="Constantia" w:eastAsia="Times New Roman" w:hAnsi="Constantia" w:cs="Times New Roman"/>
          <w:color w:val="000000"/>
          <w:lang w:eastAsia="ru-RU"/>
        </w:rPr>
        <w:t>aaaeeejj</w:t>
      </w:r>
      <w:proofErr w:type="spellEnd"/>
      <w:r w:rsidRPr="0010293A">
        <w:rPr>
          <w:rFonts w:ascii="Constantia" w:eastAsia="Times New Roman" w:hAnsi="Constantia" w:cs="Times New Roman"/>
          <w:color w:val="000000"/>
          <w:lang w:eastAsia="ru-RU"/>
        </w:rPr>
        <w:t xml:space="preserve"> (4)</w:t>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proofErr w:type="spellStart"/>
      <w:r w:rsidRPr="0010293A">
        <w:rPr>
          <w:rFonts w:ascii="Constantia" w:eastAsia="Times New Roman" w:hAnsi="Constantia" w:cs="Times New Roman"/>
          <w:color w:val="000000"/>
          <w:lang w:eastAsia="ru-RU"/>
        </w:rPr>
        <w:t>eeejj</w:t>
      </w:r>
      <w:proofErr w:type="spellEnd"/>
      <w:r w:rsidRPr="0010293A">
        <w:rPr>
          <w:rFonts w:ascii="Constantia" w:eastAsia="Times New Roman" w:hAnsi="Constantia" w:cs="Times New Roman"/>
          <w:color w:val="000000"/>
          <w:lang w:eastAsia="ru-RU"/>
        </w:rPr>
        <w:t xml:space="preserve"> (5)</w:t>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proofErr w:type="spellStart"/>
      <w:r w:rsidRPr="0010293A">
        <w:rPr>
          <w:rFonts w:ascii="Constantia" w:eastAsia="Times New Roman" w:hAnsi="Constantia" w:cs="Times New Roman"/>
          <w:color w:val="000000"/>
          <w:lang w:eastAsia="ru-RU"/>
        </w:rPr>
        <w:t>ejjjj</w:t>
      </w:r>
      <w:proofErr w:type="spellEnd"/>
      <w:r w:rsidRPr="0010293A">
        <w:rPr>
          <w:rFonts w:ascii="Constantia" w:eastAsia="Times New Roman" w:hAnsi="Constantia" w:cs="Times New Roman"/>
          <w:color w:val="000000"/>
          <w:lang w:eastAsia="ru-RU"/>
        </w:rPr>
        <w:t xml:space="preserve"> (6)</w:t>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proofErr w:type="spellStart"/>
      <w:r w:rsidRPr="0010293A">
        <w:rPr>
          <w:rFonts w:ascii="Constantia" w:eastAsia="Times New Roman" w:hAnsi="Constantia" w:cs="Times New Roman"/>
          <w:color w:val="000000"/>
          <w:lang w:eastAsia="ru-RU"/>
        </w:rPr>
        <w:t>eejjjjjj</w:t>
      </w:r>
      <w:proofErr w:type="spellEnd"/>
      <w:r w:rsidRPr="0010293A">
        <w:rPr>
          <w:rFonts w:ascii="Constantia" w:eastAsia="Times New Roman" w:hAnsi="Constantia" w:cs="Times New Roman"/>
          <w:color w:val="000000"/>
          <w:lang w:eastAsia="ru-RU"/>
        </w:rPr>
        <w:t xml:space="preserve"> (7)</w:t>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proofErr w:type="spellStart"/>
      <w:r w:rsidRPr="0010293A">
        <w:rPr>
          <w:rFonts w:ascii="Constantia" w:eastAsia="Times New Roman" w:hAnsi="Constantia" w:cs="Times New Roman"/>
          <w:color w:val="000000"/>
          <w:lang w:eastAsia="ru-RU"/>
        </w:rPr>
        <w:t>eeejjj</w:t>
      </w:r>
      <w:proofErr w:type="spellEnd"/>
      <w:r w:rsidRPr="0010293A">
        <w:rPr>
          <w:rFonts w:ascii="Constantia" w:eastAsia="Times New Roman" w:hAnsi="Constantia" w:cs="Times New Roman"/>
          <w:color w:val="000000"/>
          <w:lang w:eastAsia="ru-RU"/>
        </w:rPr>
        <w:t xml:space="preserve"> (8)</w:t>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proofErr w:type="spellStart"/>
      <w:r w:rsidRPr="0010293A">
        <w:rPr>
          <w:rFonts w:ascii="Constantia" w:eastAsia="Times New Roman" w:hAnsi="Constantia" w:cs="Times New Roman"/>
          <w:color w:val="000000"/>
          <w:lang w:eastAsia="ru-RU"/>
        </w:rPr>
        <w:t>eeejj</w:t>
      </w:r>
      <w:proofErr w:type="spellEnd"/>
      <w:r w:rsidRPr="0010293A">
        <w:rPr>
          <w:rFonts w:ascii="Constantia" w:eastAsia="Times New Roman" w:hAnsi="Constantia" w:cs="Times New Roman"/>
          <w:color w:val="000000"/>
          <w:lang w:eastAsia="ru-RU"/>
        </w:rPr>
        <w:t xml:space="preserve"> (9)</w:t>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proofErr w:type="spellStart"/>
      <w:r w:rsidRPr="0010293A">
        <w:rPr>
          <w:rFonts w:ascii="Constantia" w:eastAsia="Times New Roman" w:hAnsi="Constantia" w:cs="Times New Roman"/>
          <w:color w:val="000000"/>
          <w:lang w:eastAsia="ru-RU"/>
        </w:rPr>
        <w:lastRenderedPageBreak/>
        <w:t>eeeej</w:t>
      </w:r>
      <w:proofErr w:type="spellEnd"/>
      <w:r w:rsidRPr="0010293A">
        <w:rPr>
          <w:rFonts w:ascii="Constantia" w:eastAsia="Times New Roman" w:hAnsi="Constantia" w:cs="Times New Roman"/>
          <w:color w:val="000000"/>
          <w:lang w:eastAsia="ru-RU"/>
        </w:rPr>
        <w:t xml:space="preserve"> (10)</w:t>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proofErr w:type="spellStart"/>
      <w:r w:rsidRPr="0010293A">
        <w:rPr>
          <w:rFonts w:ascii="Constantia" w:eastAsia="Times New Roman" w:hAnsi="Constantia" w:cs="Times New Roman"/>
          <w:color w:val="000000"/>
          <w:lang w:eastAsia="ru-RU"/>
        </w:rPr>
        <w:t>eeeejj</w:t>
      </w:r>
      <w:proofErr w:type="spellEnd"/>
      <w:r w:rsidRPr="0010293A">
        <w:rPr>
          <w:rFonts w:ascii="Constantia" w:eastAsia="Times New Roman" w:hAnsi="Constantia" w:cs="Times New Roman"/>
          <w:color w:val="000000"/>
          <w:lang w:eastAsia="ru-RU"/>
        </w:rPr>
        <w:t xml:space="preserve"> (11)</w:t>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proofErr w:type="spellStart"/>
      <w:r w:rsidRPr="0010293A">
        <w:rPr>
          <w:rFonts w:ascii="Constantia" w:eastAsia="Times New Roman" w:hAnsi="Constantia" w:cs="Times New Roman"/>
          <w:color w:val="000000"/>
          <w:lang w:eastAsia="ru-RU"/>
        </w:rPr>
        <w:t>eeeeeej</w:t>
      </w:r>
      <w:proofErr w:type="spellEnd"/>
      <w:r w:rsidRPr="0010293A">
        <w:rPr>
          <w:rFonts w:ascii="Constantia" w:eastAsia="Times New Roman" w:hAnsi="Constantia" w:cs="Times New Roman"/>
          <w:color w:val="000000"/>
          <w:lang w:eastAsia="ru-RU"/>
        </w:rPr>
        <w:t xml:space="preserve"> (12)</w:t>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proofErr w:type="spellStart"/>
      <w:r w:rsidRPr="0010293A">
        <w:rPr>
          <w:rFonts w:ascii="Constantia" w:eastAsia="Times New Roman" w:hAnsi="Constantia" w:cs="Times New Roman"/>
          <w:color w:val="000000"/>
          <w:lang w:eastAsia="ru-RU"/>
        </w:rPr>
        <w:t>eeeejj</w:t>
      </w:r>
      <w:proofErr w:type="spellEnd"/>
      <w:r w:rsidRPr="0010293A">
        <w:rPr>
          <w:rFonts w:ascii="Constantia" w:eastAsia="Times New Roman" w:hAnsi="Constantia" w:cs="Times New Roman"/>
          <w:color w:val="000000"/>
          <w:lang w:eastAsia="ru-RU"/>
        </w:rPr>
        <w:t xml:space="preserve"> (13)</w:t>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proofErr w:type="spellStart"/>
      <w:r w:rsidRPr="0010293A">
        <w:rPr>
          <w:rFonts w:ascii="Constantia" w:eastAsia="Times New Roman" w:hAnsi="Constantia" w:cs="Times New Roman"/>
          <w:color w:val="000000"/>
          <w:lang w:eastAsia="ru-RU"/>
        </w:rPr>
        <w:t>eeeej</w:t>
      </w:r>
      <w:proofErr w:type="spellEnd"/>
      <w:r w:rsidRPr="0010293A">
        <w:rPr>
          <w:rFonts w:ascii="Constantia" w:eastAsia="Times New Roman" w:hAnsi="Constantia" w:cs="Times New Roman"/>
          <w:color w:val="000000"/>
          <w:lang w:eastAsia="ru-RU"/>
        </w:rPr>
        <w:t xml:space="preserve"> (14)</w:t>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proofErr w:type="spellStart"/>
      <w:r w:rsidRPr="0010293A">
        <w:rPr>
          <w:rFonts w:ascii="Constantia" w:eastAsia="Times New Roman" w:hAnsi="Constantia" w:cs="Times New Roman"/>
          <w:color w:val="000000"/>
          <w:lang w:eastAsia="ru-RU"/>
        </w:rPr>
        <w:t>eeeej</w:t>
      </w:r>
      <w:proofErr w:type="spellEnd"/>
      <w:r w:rsidRPr="0010293A">
        <w:rPr>
          <w:rFonts w:ascii="Constantia" w:eastAsia="Times New Roman" w:hAnsi="Constantia" w:cs="Times New Roman"/>
          <w:color w:val="000000"/>
          <w:lang w:eastAsia="ru-RU"/>
        </w:rPr>
        <w:t xml:space="preserve"> (15)</w:t>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proofErr w:type="spellStart"/>
      <w:r w:rsidRPr="0010293A">
        <w:rPr>
          <w:rFonts w:ascii="Constantia" w:eastAsia="Times New Roman" w:hAnsi="Constantia" w:cs="Times New Roman"/>
          <w:color w:val="000000"/>
          <w:lang w:eastAsia="ru-RU"/>
        </w:rPr>
        <w:t>eeeej</w:t>
      </w:r>
      <w:proofErr w:type="spellEnd"/>
      <w:r w:rsidRPr="0010293A">
        <w:rPr>
          <w:rFonts w:ascii="Constantia" w:eastAsia="Times New Roman" w:hAnsi="Constantia" w:cs="Times New Roman"/>
          <w:color w:val="000000"/>
          <w:lang w:eastAsia="ru-RU"/>
        </w:rPr>
        <w:t xml:space="preserve"> (16)</w:t>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proofErr w:type="spellStart"/>
      <w:r w:rsidRPr="0010293A">
        <w:rPr>
          <w:rFonts w:ascii="Constantia" w:eastAsia="Times New Roman" w:hAnsi="Constantia" w:cs="Times New Roman"/>
          <w:color w:val="000000"/>
          <w:lang w:eastAsia="ru-RU"/>
        </w:rPr>
        <w:t>eeeeee</w:t>
      </w:r>
      <w:proofErr w:type="spellEnd"/>
      <w:r w:rsidRPr="0010293A">
        <w:rPr>
          <w:rFonts w:ascii="Constantia" w:eastAsia="Times New Roman" w:hAnsi="Constantia" w:cs="Times New Roman"/>
          <w:color w:val="000000"/>
          <w:lang w:eastAsia="ru-RU"/>
        </w:rPr>
        <w:t xml:space="preserve"> (17)</w:t>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r w:rsidRPr="0010293A">
        <w:rPr>
          <w:rFonts w:ascii="Constantia" w:eastAsia="Times New Roman" w:hAnsi="Constantia" w:cs="Times New Roman"/>
          <w:color w:val="000000"/>
          <w:lang w:eastAsia="ru-RU"/>
        </w:rPr>
        <w:t xml:space="preserve">Вот и все: к семнадцатому поколению в нашей популяции остался только один </w:t>
      </w:r>
      <w:proofErr w:type="spellStart"/>
      <w:r w:rsidRPr="0010293A">
        <w:rPr>
          <w:rFonts w:ascii="Constantia" w:eastAsia="Times New Roman" w:hAnsi="Constantia" w:cs="Times New Roman"/>
          <w:color w:val="000000"/>
          <w:lang w:eastAsia="ru-RU"/>
        </w:rPr>
        <w:t>митохондриальныйгаплотип</w:t>
      </w:r>
      <w:proofErr w:type="spellEnd"/>
      <w:r w:rsidRPr="0010293A">
        <w:rPr>
          <w:rFonts w:ascii="Constantia" w:eastAsia="Times New Roman" w:hAnsi="Constantia" w:cs="Times New Roman"/>
          <w:color w:val="000000"/>
          <w:lang w:eastAsia="ru-RU"/>
        </w:rPr>
        <w:t xml:space="preserve"> из десяти исходных. Это значит, что прямые потомки по женской линии остались только у одной из исходных десяти самок.</w:t>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r w:rsidRPr="0010293A">
        <w:rPr>
          <w:rFonts w:ascii="Constantia" w:eastAsia="Times New Roman" w:hAnsi="Constantia" w:cs="Times New Roman"/>
          <w:color w:val="000000"/>
          <w:lang w:eastAsia="ru-RU"/>
        </w:rPr>
        <w:t xml:space="preserve"> Процесс этот абсолютно неизбежен: сколько бы мы ни взяли исходных самок </w:t>
      </w:r>
      <w:proofErr w:type="spellStart"/>
      <w:r w:rsidRPr="0010293A">
        <w:rPr>
          <w:rFonts w:ascii="Constantia" w:eastAsia="Times New Roman" w:hAnsi="Constantia" w:cs="Times New Roman"/>
          <w:color w:val="000000"/>
          <w:lang w:eastAsia="ru-RU"/>
        </w:rPr>
        <w:t>сразнымигаплотипами</w:t>
      </w:r>
      <w:proofErr w:type="spellEnd"/>
      <w:r w:rsidRPr="0010293A">
        <w:rPr>
          <w:rFonts w:ascii="Constantia" w:eastAsia="Times New Roman" w:hAnsi="Constantia" w:cs="Times New Roman"/>
          <w:color w:val="000000"/>
          <w:lang w:eastAsia="ru-RU"/>
        </w:rPr>
        <w:t xml:space="preserve">, через какое-то число поколений в популяции останется только один из них. При этом одна из древних носительниц этого </w:t>
      </w:r>
      <w:proofErr w:type="spellStart"/>
      <w:r w:rsidRPr="0010293A">
        <w:rPr>
          <w:rFonts w:ascii="Constantia" w:eastAsia="Times New Roman" w:hAnsi="Constantia" w:cs="Times New Roman"/>
          <w:color w:val="000000"/>
          <w:lang w:eastAsia="ru-RU"/>
        </w:rPr>
        <w:t>гаплотипа</w:t>
      </w:r>
      <w:proofErr w:type="spellEnd"/>
      <w:r w:rsidRPr="0010293A">
        <w:rPr>
          <w:rFonts w:ascii="Constantia" w:eastAsia="Times New Roman" w:hAnsi="Constantia" w:cs="Times New Roman"/>
          <w:color w:val="000000"/>
          <w:lang w:eastAsia="ru-RU"/>
        </w:rPr>
        <w:t xml:space="preserve"> автоматически превращается в </w:t>
      </w:r>
      <w:proofErr w:type="spellStart"/>
      <w:r w:rsidRPr="0010293A">
        <w:rPr>
          <w:rFonts w:ascii="Constantia" w:eastAsia="Times New Roman" w:hAnsi="Constantia" w:cs="Times New Roman"/>
          <w:color w:val="000000"/>
          <w:lang w:eastAsia="ru-RU"/>
        </w:rPr>
        <w:t>митохондриальную</w:t>
      </w:r>
      <w:proofErr w:type="spellEnd"/>
      <w:r w:rsidRPr="0010293A">
        <w:rPr>
          <w:rFonts w:ascii="Constantia" w:eastAsia="Times New Roman" w:hAnsi="Constantia" w:cs="Times New Roman"/>
          <w:color w:val="000000"/>
          <w:lang w:eastAsia="ru-RU"/>
        </w:rPr>
        <w:t xml:space="preserve"> Еву — последнюю общую праматерь всех особей в популяции по непрерывной женской линии.</w:t>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r w:rsidRPr="0010293A">
        <w:rPr>
          <w:rFonts w:ascii="Constantia" w:eastAsia="Times New Roman" w:hAnsi="Constantia" w:cs="Times New Roman"/>
          <w:color w:val="000000"/>
          <w:lang w:eastAsia="ru-RU"/>
        </w:rPr>
        <w:t xml:space="preserve"> Кстати, какая именно самка в нашей модели стала Евой для поколения №17? Думаете, это самка "е" из поколения 1? А вот и нет: у поколения 17 есть и более поздняя общая праматерь. Это самка с </w:t>
      </w:r>
      <w:proofErr w:type="spellStart"/>
      <w:r w:rsidRPr="0010293A">
        <w:rPr>
          <w:rFonts w:ascii="Constantia" w:eastAsia="Times New Roman" w:hAnsi="Constantia" w:cs="Times New Roman"/>
          <w:color w:val="000000"/>
          <w:lang w:eastAsia="ru-RU"/>
        </w:rPr>
        <w:t>гаплотипо</w:t>
      </w:r>
      <w:proofErr w:type="gramStart"/>
      <w:r w:rsidRPr="0010293A">
        <w:rPr>
          <w:rFonts w:ascii="Constantia" w:eastAsia="Times New Roman" w:hAnsi="Constantia" w:cs="Times New Roman"/>
          <w:color w:val="000000"/>
          <w:lang w:eastAsia="ru-RU"/>
        </w:rPr>
        <w:t>м</w:t>
      </w:r>
      <w:proofErr w:type="spellEnd"/>
      <w:r w:rsidRPr="0010293A">
        <w:rPr>
          <w:rFonts w:ascii="Constantia" w:eastAsia="Times New Roman" w:hAnsi="Constantia" w:cs="Times New Roman"/>
          <w:color w:val="000000"/>
          <w:lang w:eastAsia="ru-RU"/>
        </w:rPr>
        <w:t>"</w:t>
      </w:r>
      <w:proofErr w:type="gramEnd"/>
      <w:r w:rsidRPr="0010293A">
        <w:rPr>
          <w:rFonts w:ascii="Constantia" w:eastAsia="Times New Roman" w:hAnsi="Constantia" w:cs="Times New Roman"/>
          <w:color w:val="000000"/>
          <w:lang w:eastAsia="ru-RU"/>
        </w:rPr>
        <w:t>е" из поколения 6. Самка "е" из поколения 1, конечно, тоже является общей праматерью поколения 17 по женской линии, но она не самая поздняя из таких праматерей.</w:t>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r w:rsidRPr="0010293A">
        <w:rPr>
          <w:rFonts w:ascii="Constantia" w:eastAsia="Times New Roman" w:hAnsi="Constantia" w:cs="Times New Roman"/>
          <w:color w:val="000000"/>
          <w:lang w:eastAsia="ru-RU"/>
        </w:rPr>
        <w:t xml:space="preserve"> При желании можно придумать фантастические ситуации, в которых Ева никогда не появится. Но эти ситуации не имеют отношения к реальности. Например, Евы не будет, если каждая самка непременно оставляет после </w:t>
      </w:r>
      <w:proofErr w:type="gramStart"/>
      <w:r w:rsidRPr="0010293A">
        <w:rPr>
          <w:rFonts w:ascii="Constantia" w:eastAsia="Times New Roman" w:hAnsi="Constantia" w:cs="Times New Roman"/>
          <w:color w:val="000000"/>
          <w:lang w:eastAsia="ru-RU"/>
        </w:rPr>
        <w:t>себя</w:t>
      </w:r>
      <w:proofErr w:type="gramEnd"/>
      <w:r w:rsidRPr="0010293A">
        <w:rPr>
          <w:rFonts w:ascii="Constantia" w:eastAsia="Times New Roman" w:hAnsi="Constantia" w:cs="Times New Roman"/>
          <w:color w:val="000000"/>
          <w:lang w:eastAsia="ru-RU"/>
        </w:rPr>
        <w:t xml:space="preserve"> хотя бы одну дочь (нет ни бездетных самок, ни таких, кто оставил после себя лишь сыновей). Каждому ясно, что так не бывает. Обязательно какая-то часть самок умирает, не родив ни одной дочери. Исходное множество </w:t>
      </w:r>
      <w:proofErr w:type="spellStart"/>
      <w:r w:rsidRPr="0010293A">
        <w:rPr>
          <w:rFonts w:ascii="Constantia" w:eastAsia="Times New Roman" w:hAnsi="Constantia" w:cs="Times New Roman"/>
          <w:color w:val="000000"/>
          <w:lang w:eastAsia="ru-RU"/>
        </w:rPr>
        <w:t>гаплотипов</w:t>
      </w:r>
      <w:proofErr w:type="spellEnd"/>
      <w:r w:rsidRPr="0010293A">
        <w:rPr>
          <w:rFonts w:ascii="Constantia" w:eastAsia="Times New Roman" w:hAnsi="Constantia" w:cs="Times New Roman"/>
          <w:color w:val="000000"/>
          <w:lang w:eastAsia="ru-RU"/>
        </w:rPr>
        <w:t xml:space="preserve"> может не сократиться до одного и в том случае, если численность популяции будет бесконечно расти. Но так тоже не бывает: планета не резиновая, рост любой популяции </w:t>
      </w:r>
      <w:r w:rsidR="0010293A">
        <w:rPr>
          <w:rFonts w:ascii="Constantia" w:eastAsia="Times New Roman" w:hAnsi="Constantia" w:cs="Times New Roman"/>
          <w:color w:val="000000"/>
          <w:lang w:eastAsia="ru-RU"/>
        </w:rPr>
        <w:t>рано или поздно останавливается.</w:t>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r w:rsidRPr="0010293A">
        <w:rPr>
          <w:rFonts w:ascii="Constantia" w:eastAsia="Times New Roman" w:hAnsi="Constantia" w:cs="Times New Roman"/>
          <w:noProof/>
          <w:color w:val="000000"/>
          <w:lang w:eastAsia="ru-RU"/>
        </w:rPr>
        <w:lastRenderedPageBreak/>
        <w:drawing>
          <wp:inline distT="0" distB="0" distL="0" distR="0">
            <wp:extent cx="5524500" cy="3676650"/>
            <wp:effectExtent l="0" t="0" r="0" b="0"/>
            <wp:docPr id="2" name="Рисунок 2" descr="http://www.nnre.ru/biologija/yevolyucija_cheloveka_tom_1_obezjany_kosti_i_geny_2011/image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nre.ru/biologija/yevolyucija_cheloveka_tom_1_obezjany_kosti_i_geny_2011/image060.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0" cy="3676650"/>
                    </a:xfrm>
                    <a:prstGeom prst="rect">
                      <a:avLst/>
                    </a:prstGeom>
                    <a:noFill/>
                    <a:ln>
                      <a:noFill/>
                    </a:ln>
                  </pic:spPr>
                </pic:pic>
              </a:graphicData>
            </a:graphic>
          </wp:inline>
        </w:drawing>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r w:rsidRPr="0010293A">
        <w:rPr>
          <w:rFonts w:ascii="Constantia" w:eastAsia="Times New Roman" w:hAnsi="Constantia" w:cs="Times New Roman"/>
          <w:i/>
          <w:iCs/>
          <w:color w:val="000000"/>
          <w:lang w:eastAsia="ru-RU"/>
        </w:rPr>
        <w:t xml:space="preserve">Вымышленный пример генеалогического древа вариантов </w:t>
      </w:r>
      <w:proofErr w:type="spellStart"/>
      <w:r w:rsidRPr="0010293A">
        <w:rPr>
          <w:rFonts w:ascii="Constantia" w:eastAsia="Times New Roman" w:hAnsi="Constantia" w:cs="Times New Roman"/>
          <w:i/>
          <w:iCs/>
          <w:color w:val="000000"/>
          <w:lang w:eastAsia="ru-RU"/>
        </w:rPr>
        <w:t>митохондриальной</w:t>
      </w:r>
      <w:proofErr w:type="spellEnd"/>
      <w:r w:rsidRPr="0010293A">
        <w:rPr>
          <w:rFonts w:ascii="Constantia" w:eastAsia="Times New Roman" w:hAnsi="Constantia" w:cs="Times New Roman"/>
          <w:i/>
          <w:iCs/>
          <w:color w:val="000000"/>
          <w:lang w:eastAsia="ru-RU"/>
        </w:rPr>
        <w:t xml:space="preserve"> ДНК. В каждом поколении в популяции присутствует 15 самок, у каждой из которых может быть ноль, одна, две или три дочери. Все самки 16-го поколения восходят к </w:t>
      </w:r>
      <w:proofErr w:type="spellStart"/>
      <w:r w:rsidRPr="0010293A">
        <w:rPr>
          <w:rFonts w:ascii="Constantia" w:eastAsia="Times New Roman" w:hAnsi="Constantia" w:cs="Times New Roman"/>
          <w:i/>
          <w:iCs/>
          <w:color w:val="000000"/>
          <w:lang w:eastAsia="ru-RU"/>
        </w:rPr>
        <w:t>митохондриальной</w:t>
      </w:r>
      <w:proofErr w:type="spellEnd"/>
      <w:r w:rsidRPr="0010293A">
        <w:rPr>
          <w:rFonts w:ascii="Constantia" w:eastAsia="Times New Roman" w:hAnsi="Constantia" w:cs="Times New Roman"/>
          <w:i/>
          <w:iCs/>
          <w:color w:val="000000"/>
          <w:lang w:eastAsia="ru-RU"/>
        </w:rPr>
        <w:t xml:space="preserve"> Еве из поколения №2.</w:t>
      </w:r>
    </w:p>
    <w:p w:rsidR="00B760F6" w:rsidRPr="0010293A" w:rsidRDefault="00B760F6" w:rsidP="0010293A">
      <w:pPr>
        <w:spacing w:after="120" w:line="240" w:lineRule="auto"/>
        <w:jc w:val="both"/>
        <w:rPr>
          <w:rFonts w:ascii="Constantia" w:eastAsia="Times New Roman" w:hAnsi="Constantia" w:cs="Times New Roman"/>
          <w:lang w:eastAsia="ru-RU"/>
        </w:rPr>
      </w:pPr>
      <w:r w:rsidRPr="0010293A">
        <w:rPr>
          <w:rFonts w:ascii="Constantia" w:eastAsia="Times New Roman" w:hAnsi="Constantia" w:cs="Times New Roman"/>
          <w:color w:val="000000"/>
          <w:lang w:eastAsia="ru-RU"/>
        </w:rPr>
        <w:br/>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r w:rsidRPr="0010293A">
        <w:rPr>
          <w:rFonts w:ascii="Constantia" w:eastAsia="Times New Roman" w:hAnsi="Constantia" w:cs="Times New Roman"/>
          <w:color w:val="000000"/>
          <w:lang w:eastAsia="ru-RU"/>
        </w:rPr>
        <w:t xml:space="preserve"> Что будет, если популяция разделится на две — например, часть особей переселится на другой материк, и каждая из двух дочерних популяций будет процветать на своем материке? В этом случае в каждой из двух популяций тоже обязательно рано или поздно закрепится какой-то один из исходного набора </w:t>
      </w:r>
      <w:proofErr w:type="spellStart"/>
      <w:r w:rsidRPr="0010293A">
        <w:rPr>
          <w:rFonts w:ascii="Constantia" w:eastAsia="Times New Roman" w:hAnsi="Constantia" w:cs="Times New Roman"/>
          <w:color w:val="000000"/>
          <w:lang w:eastAsia="ru-RU"/>
        </w:rPr>
        <w:t>гаплотипов</w:t>
      </w:r>
      <w:proofErr w:type="spellEnd"/>
      <w:r w:rsidRPr="0010293A">
        <w:rPr>
          <w:rFonts w:ascii="Constantia" w:eastAsia="Times New Roman" w:hAnsi="Constantia" w:cs="Times New Roman"/>
          <w:color w:val="000000"/>
          <w:lang w:eastAsia="ru-RU"/>
        </w:rPr>
        <w:t xml:space="preserve">. Причем, скорее всего, на разных материках это будут разные </w:t>
      </w:r>
      <w:proofErr w:type="spellStart"/>
      <w:r w:rsidRPr="0010293A">
        <w:rPr>
          <w:rFonts w:ascii="Constantia" w:eastAsia="Times New Roman" w:hAnsi="Constantia" w:cs="Times New Roman"/>
          <w:color w:val="000000"/>
          <w:lang w:eastAsia="ru-RU"/>
        </w:rPr>
        <w:t>гаплотипы</w:t>
      </w:r>
      <w:proofErr w:type="spellEnd"/>
      <w:r w:rsidRPr="0010293A">
        <w:rPr>
          <w:rFonts w:ascii="Constantia" w:eastAsia="Times New Roman" w:hAnsi="Constantia" w:cs="Times New Roman"/>
          <w:color w:val="000000"/>
          <w:lang w:eastAsia="ru-RU"/>
        </w:rPr>
        <w:t xml:space="preserve">. Получится, что у каждой из двух популяций есть своя </w:t>
      </w:r>
      <w:proofErr w:type="spellStart"/>
      <w:r w:rsidRPr="0010293A">
        <w:rPr>
          <w:rFonts w:ascii="Constantia" w:eastAsia="Times New Roman" w:hAnsi="Constantia" w:cs="Times New Roman"/>
          <w:color w:val="000000"/>
          <w:lang w:eastAsia="ru-RU"/>
        </w:rPr>
        <w:t>митохондриальная</w:t>
      </w:r>
      <w:proofErr w:type="spellEnd"/>
      <w:r w:rsidRPr="0010293A">
        <w:rPr>
          <w:rFonts w:ascii="Constantia" w:eastAsia="Times New Roman" w:hAnsi="Constantia" w:cs="Times New Roman"/>
          <w:color w:val="000000"/>
          <w:lang w:eastAsia="ru-RU"/>
        </w:rPr>
        <w:t xml:space="preserve"> Ева. Кроме того, будет и третья Ева — общая для обеих групп. Она окажется глубже в прошлом, чем обе "персональные" Евы разделившихся популяций.</w:t>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r w:rsidRPr="0010293A">
        <w:rPr>
          <w:rFonts w:ascii="Constantia" w:eastAsia="Times New Roman" w:hAnsi="Constantia" w:cs="Times New Roman"/>
          <w:color w:val="000000"/>
          <w:lang w:eastAsia="ru-RU"/>
        </w:rPr>
        <w:t xml:space="preserve">По мнению ряда экспертов, приблизительное совпадение результатов по </w:t>
      </w:r>
      <w:proofErr w:type="spellStart"/>
      <w:r w:rsidRPr="0010293A">
        <w:rPr>
          <w:rFonts w:ascii="Constantia" w:eastAsia="Times New Roman" w:hAnsi="Constantia" w:cs="Times New Roman"/>
          <w:color w:val="000000"/>
          <w:lang w:eastAsia="ru-RU"/>
        </w:rPr>
        <w:t>мтДНК</w:t>
      </w:r>
      <w:proofErr w:type="spellEnd"/>
      <w:r w:rsidRPr="0010293A">
        <w:rPr>
          <w:rFonts w:ascii="Constantia" w:eastAsia="Times New Roman" w:hAnsi="Constantia" w:cs="Times New Roman"/>
          <w:color w:val="000000"/>
          <w:lang w:eastAsia="ru-RU"/>
        </w:rPr>
        <w:t xml:space="preserve"> и Y-хромосоме — не более чем случайность, отчасти объясняющаяся тем, что оба этих участка генома имеют общее свойство: они присутствуют у каждого человека лишь в одном экземпляре (точнее, в одном варианте: "экземпляров" гораздо больше, они есть в каждой клетке, но все одинаковые). Большинство других участков генома — любые участки ядерных неполовых хромосом — присутствуют в двух вариантах, один из которых получен от отца, другой от матери. Есть еще Х-хромосома, занимающая промежуточное положение: у женщин она присутствует в двух экземплярах, у мужчин в одном.</w:t>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r w:rsidRPr="0010293A">
        <w:rPr>
          <w:rFonts w:ascii="Constantia" w:eastAsia="Times New Roman" w:hAnsi="Constantia" w:cs="Times New Roman"/>
          <w:color w:val="000000"/>
          <w:lang w:eastAsia="ru-RU"/>
        </w:rPr>
        <w:t xml:space="preserve"> Американский антрополог и генетик Алан </w:t>
      </w:r>
      <w:proofErr w:type="spellStart"/>
      <w:r w:rsidRPr="0010293A">
        <w:rPr>
          <w:rFonts w:ascii="Constantia" w:eastAsia="Times New Roman" w:hAnsi="Constantia" w:cs="Times New Roman"/>
          <w:color w:val="000000"/>
          <w:lang w:eastAsia="ru-RU"/>
        </w:rPr>
        <w:t>Темплтон</w:t>
      </w:r>
      <w:proofErr w:type="spellEnd"/>
      <w:r w:rsidRPr="0010293A">
        <w:rPr>
          <w:rFonts w:ascii="Constantia" w:eastAsia="Times New Roman" w:hAnsi="Constantia" w:cs="Times New Roman"/>
          <w:color w:val="000000"/>
          <w:lang w:eastAsia="ru-RU"/>
        </w:rPr>
        <w:t xml:space="preserve"> еще в 2005 году обратил внимание на тот факт, что ожидаемое время схождения эволюционного дерева, построенного для отдельного участка ДНК, в одну точку зависит от того, в скольких вариантах присутствует данный участок в организме (</w:t>
      </w:r>
      <w:proofErr w:type="spellStart"/>
      <w:r w:rsidRPr="0010293A">
        <w:rPr>
          <w:rFonts w:ascii="Constantia" w:eastAsia="Times New Roman" w:hAnsi="Constantia" w:cs="Times New Roman"/>
          <w:i/>
          <w:iCs/>
          <w:color w:val="000000"/>
          <w:lang w:eastAsia="ru-RU"/>
        </w:rPr>
        <w:t>Templeton</w:t>
      </w:r>
      <w:proofErr w:type="spellEnd"/>
      <w:r w:rsidRPr="0010293A">
        <w:rPr>
          <w:rFonts w:ascii="Constantia" w:eastAsia="Times New Roman" w:hAnsi="Constantia" w:cs="Times New Roman"/>
          <w:i/>
          <w:iCs/>
          <w:color w:val="000000"/>
          <w:lang w:eastAsia="ru-RU"/>
        </w:rPr>
        <w:t>, 2005</w:t>
      </w:r>
      <w:r w:rsidRPr="0010293A">
        <w:rPr>
          <w:rFonts w:ascii="Constantia" w:eastAsia="Times New Roman" w:hAnsi="Constantia" w:cs="Times New Roman"/>
          <w:color w:val="000000"/>
          <w:lang w:eastAsia="ru-RU"/>
        </w:rPr>
        <w:t xml:space="preserve">). Быстрее всего должны сходиться как раз </w:t>
      </w:r>
      <w:proofErr w:type="spellStart"/>
      <w:r w:rsidRPr="0010293A">
        <w:rPr>
          <w:rFonts w:ascii="Constantia" w:eastAsia="Times New Roman" w:hAnsi="Constantia" w:cs="Times New Roman"/>
          <w:color w:val="000000"/>
          <w:lang w:eastAsia="ru-RU"/>
        </w:rPr>
        <w:t>мтДНК</w:t>
      </w:r>
      <w:proofErr w:type="spellEnd"/>
      <w:r w:rsidRPr="0010293A">
        <w:rPr>
          <w:rFonts w:ascii="Constantia" w:eastAsia="Times New Roman" w:hAnsi="Constantia" w:cs="Times New Roman"/>
          <w:color w:val="000000"/>
          <w:lang w:eastAsia="ru-RU"/>
        </w:rPr>
        <w:t xml:space="preserve"> и Y-хромосома (что и наблюдается, они сходятся 160— 200 тыс. лет назад). Это не значит, что именно тогда и появился </w:t>
      </w:r>
      <w:r w:rsidRPr="0010293A">
        <w:rPr>
          <w:rFonts w:ascii="Constantia" w:eastAsia="Times New Roman" w:hAnsi="Constantia" w:cs="Times New Roman"/>
          <w:i/>
          <w:iCs/>
          <w:color w:val="000000"/>
          <w:lang w:eastAsia="ru-RU"/>
        </w:rPr>
        <w:t xml:space="preserve">Н. </w:t>
      </w:r>
      <w:proofErr w:type="spellStart"/>
      <w:r w:rsidRPr="0010293A">
        <w:rPr>
          <w:rFonts w:ascii="Constantia" w:eastAsia="Times New Roman" w:hAnsi="Constantia" w:cs="Times New Roman"/>
          <w:i/>
          <w:iCs/>
          <w:color w:val="000000"/>
          <w:lang w:eastAsia="ru-RU"/>
        </w:rPr>
        <w:t>sapiens</w:t>
      </w:r>
      <w:proofErr w:type="spellEnd"/>
      <w:r w:rsidRPr="0010293A">
        <w:rPr>
          <w:rFonts w:ascii="Constantia" w:eastAsia="Times New Roman" w:hAnsi="Constantia" w:cs="Times New Roman"/>
          <w:color w:val="000000"/>
          <w:lang w:eastAsia="ru-RU"/>
        </w:rPr>
        <w:t xml:space="preserve">. По мнению </w:t>
      </w:r>
      <w:proofErr w:type="spellStart"/>
      <w:r w:rsidRPr="0010293A">
        <w:rPr>
          <w:rFonts w:ascii="Constantia" w:eastAsia="Times New Roman" w:hAnsi="Constantia" w:cs="Times New Roman"/>
          <w:color w:val="000000"/>
          <w:lang w:eastAsia="ru-RU"/>
        </w:rPr>
        <w:t>Темплтона</w:t>
      </w:r>
      <w:proofErr w:type="spellEnd"/>
      <w:r w:rsidRPr="0010293A">
        <w:rPr>
          <w:rFonts w:ascii="Constantia" w:eastAsia="Times New Roman" w:hAnsi="Constantia" w:cs="Times New Roman"/>
          <w:color w:val="000000"/>
          <w:lang w:eastAsia="ru-RU"/>
        </w:rPr>
        <w:t xml:space="preserve">, это значит лишь, что данные участки генома не годятся для реконструкции более давних событий. Участки, локализованные на Х-хромосоме, сходятся в более далеком прошлом (до 2 </w:t>
      </w:r>
      <w:proofErr w:type="gramStart"/>
      <w:r w:rsidRPr="0010293A">
        <w:rPr>
          <w:rFonts w:ascii="Constantia" w:eastAsia="Times New Roman" w:hAnsi="Constantia" w:cs="Times New Roman"/>
          <w:color w:val="000000"/>
          <w:lang w:eastAsia="ru-RU"/>
        </w:rPr>
        <w:t>млн</w:t>
      </w:r>
      <w:proofErr w:type="gramEnd"/>
      <w:r w:rsidRPr="0010293A">
        <w:rPr>
          <w:rFonts w:ascii="Constantia" w:eastAsia="Times New Roman" w:hAnsi="Constantia" w:cs="Times New Roman"/>
          <w:color w:val="000000"/>
          <w:lang w:eastAsia="ru-RU"/>
        </w:rPr>
        <w:t xml:space="preserve"> лет); все остальные участки — в еще более глубокой древности, некоторые даже еще до того, как </w:t>
      </w:r>
      <w:r w:rsidRPr="0010293A">
        <w:rPr>
          <w:rFonts w:ascii="Constantia" w:eastAsia="Times New Roman" w:hAnsi="Constantia" w:cs="Times New Roman"/>
          <w:color w:val="000000"/>
          <w:lang w:eastAsia="ru-RU"/>
        </w:rPr>
        <w:lastRenderedPageBreak/>
        <w:t>разделились эволюционные линии человека и шимпанзе. Как это может быть? Очень просто: если бы мы могли проследить во всех деталях родословную предков человечества — не какого-то конкретного человека, а всей популяции вместе, вплоть до общих предков с шимпанзе, — мы увидели бы, что эта родословная никогда не "</w:t>
      </w:r>
      <w:proofErr w:type="spellStart"/>
      <w:r w:rsidRPr="0010293A">
        <w:rPr>
          <w:rFonts w:ascii="Constantia" w:eastAsia="Times New Roman" w:hAnsi="Constantia" w:cs="Times New Roman"/>
          <w:color w:val="000000"/>
          <w:lang w:eastAsia="ru-RU"/>
        </w:rPr>
        <w:t>схлопывалась</w:t>
      </w:r>
      <w:proofErr w:type="spellEnd"/>
      <w:r w:rsidRPr="0010293A">
        <w:rPr>
          <w:rFonts w:ascii="Constantia" w:eastAsia="Times New Roman" w:hAnsi="Constantia" w:cs="Times New Roman"/>
          <w:color w:val="000000"/>
          <w:lang w:eastAsia="ru-RU"/>
        </w:rPr>
        <w:t xml:space="preserve">" до одного-единственного индивида. Всегда, в любой момент прошлого, существовала некая предковая группа особей с различающимися генами. Поэтому "наша" эволюционная линия вполне могла унаследовать от общих с шимпанзе предков не один, а сразу несколько вариантов того или иного гена. Впоследствии мы могли растерять этот исходный полиморфизм, так что у нас в итоге остались гены, происходящие лишь от одного из исходных вариантов. Именно так и произошло с </w:t>
      </w:r>
      <w:proofErr w:type="spellStart"/>
      <w:r w:rsidRPr="0010293A">
        <w:rPr>
          <w:rFonts w:ascii="Constantia" w:eastAsia="Times New Roman" w:hAnsi="Constantia" w:cs="Times New Roman"/>
          <w:color w:val="000000"/>
          <w:lang w:eastAsia="ru-RU"/>
        </w:rPr>
        <w:t>мтДНК</w:t>
      </w:r>
      <w:proofErr w:type="spellEnd"/>
      <w:r w:rsidRPr="0010293A">
        <w:rPr>
          <w:rFonts w:ascii="Constantia" w:eastAsia="Times New Roman" w:hAnsi="Constantia" w:cs="Times New Roman"/>
          <w:color w:val="000000"/>
          <w:lang w:eastAsia="ru-RU"/>
        </w:rPr>
        <w:t xml:space="preserve"> и многими другими генами. Но это не обязательно: по некоторым генам часть исходного полиморфизма могла </w:t>
      </w:r>
      <w:proofErr w:type="spellStart"/>
      <w:r w:rsidRPr="0010293A">
        <w:rPr>
          <w:rFonts w:ascii="Constantia" w:eastAsia="Times New Roman" w:hAnsi="Constantia" w:cs="Times New Roman"/>
          <w:color w:val="000000"/>
          <w:lang w:eastAsia="ru-RU"/>
        </w:rPr>
        <w:t>досуществовать</w:t>
      </w:r>
      <w:proofErr w:type="spellEnd"/>
      <w:r w:rsidRPr="0010293A">
        <w:rPr>
          <w:rFonts w:ascii="Constantia" w:eastAsia="Times New Roman" w:hAnsi="Constantia" w:cs="Times New Roman"/>
          <w:color w:val="000000"/>
          <w:lang w:eastAsia="ru-RU"/>
        </w:rPr>
        <w:t xml:space="preserve"> (и </w:t>
      </w:r>
      <w:proofErr w:type="spellStart"/>
      <w:r w:rsidRPr="0010293A">
        <w:rPr>
          <w:rFonts w:ascii="Constantia" w:eastAsia="Times New Roman" w:hAnsi="Constantia" w:cs="Times New Roman"/>
          <w:color w:val="000000"/>
          <w:lang w:eastAsia="ru-RU"/>
        </w:rPr>
        <w:t>досуществовала</w:t>
      </w:r>
      <w:proofErr w:type="spellEnd"/>
      <w:r w:rsidRPr="0010293A">
        <w:rPr>
          <w:rFonts w:ascii="Constantia" w:eastAsia="Times New Roman" w:hAnsi="Constantia" w:cs="Times New Roman"/>
          <w:color w:val="000000"/>
          <w:lang w:eastAsia="ru-RU"/>
        </w:rPr>
        <w:t>) до наших дней.</w:t>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r w:rsidRPr="0010293A">
        <w:rPr>
          <w:rFonts w:ascii="Constantia" w:eastAsia="Times New Roman" w:hAnsi="Constantia" w:cs="Times New Roman"/>
          <w:color w:val="000000"/>
          <w:lang w:eastAsia="ru-RU"/>
        </w:rPr>
        <w:t xml:space="preserve"> В общем, получается, что история </w:t>
      </w:r>
      <w:proofErr w:type="spellStart"/>
      <w:r w:rsidRPr="0010293A">
        <w:rPr>
          <w:rFonts w:ascii="Constantia" w:eastAsia="Times New Roman" w:hAnsi="Constantia" w:cs="Times New Roman"/>
          <w:color w:val="000000"/>
          <w:lang w:eastAsia="ru-RU"/>
        </w:rPr>
        <w:t>мтДНК</w:t>
      </w:r>
      <w:proofErr w:type="spellEnd"/>
      <w:r w:rsidRPr="0010293A">
        <w:rPr>
          <w:rFonts w:ascii="Constantia" w:eastAsia="Times New Roman" w:hAnsi="Constantia" w:cs="Times New Roman"/>
          <w:color w:val="000000"/>
          <w:lang w:eastAsia="ru-RU"/>
        </w:rPr>
        <w:t xml:space="preserve"> — еще не история человечества.</w:t>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r w:rsidRPr="0010293A">
        <w:rPr>
          <w:rFonts w:ascii="Constantia" w:eastAsia="Times New Roman" w:hAnsi="Constantia" w:cs="Times New Roman"/>
          <w:color w:val="000000"/>
          <w:lang w:eastAsia="ru-RU"/>
        </w:rPr>
        <w:t xml:space="preserve"> Каким образом по </w:t>
      </w:r>
      <w:proofErr w:type="spellStart"/>
      <w:r w:rsidRPr="0010293A">
        <w:rPr>
          <w:rFonts w:ascii="Constantia" w:eastAsia="Times New Roman" w:hAnsi="Constantia" w:cs="Times New Roman"/>
          <w:color w:val="000000"/>
          <w:lang w:eastAsia="ru-RU"/>
        </w:rPr>
        <w:t>мтДНК</w:t>
      </w:r>
      <w:proofErr w:type="spellEnd"/>
      <w:r w:rsidRPr="0010293A">
        <w:rPr>
          <w:rFonts w:ascii="Constantia" w:eastAsia="Times New Roman" w:hAnsi="Constantia" w:cs="Times New Roman"/>
          <w:color w:val="000000"/>
          <w:lang w:eastAsia="ru-RU"/>
        </w:rPr>
        <w:t xml:space="preserve"> или другому участку генома можно сделать вывод о выходе наших предков из Африки в какое-то определенное время? Это возможно в том случае, если вскоре после данного события у кого-то из переселенцев возникла мутация в изучаемом участке ДНК, которая затем в ходе экспансии размножилась. И тогда современный генетик увидит, что частота встречаемости данной мутации у </w:t>
      </w:r>
      <w:proofErr w:type="spellStart"/>
      <w:r w:rsidRPr="0010293A">
        <w:rPr>
          <w:rFonts w:ascii="Constantia" w:eastAsia="Times New Roman" w:hAnsi="Constantia" w:cs="Times New Roman"/>
          <w:color w:val="000000"/>
          <w:lang w:eastAsia="ru-RU"/>
        </w:rPr>
        <w:t>внеафриканского</w:t>
      </w:r>
      <w:proofErr w:type="spellEnd"/>
      <w:r w:rsidRPr="0010293A">
        <w:rPr>
          <w:rFonts w:ascii="Constantia" w:eastAsia="Times New Roman" w:hAnsi="Constantia" w:cs="Times New Roman"/>
          <w:color w:val="000000"/>
          <w:lang w:eastAsia="ru-RU"/>
        </w:rPr>
        <w:t xml:space="preserve"> населения, к примеру, 10 %, а в Африке ее нет. Время возникновения мутации определяется на основе других, позднее возникших мутаций, по методу "молекулярных часов". Ну а если вскоре после выхода из Африки в данном участке генома никакой мутации не возникло? Тогда, разумеется, ничего не выйдет: этот участок генома просто не сохранит следов интересующей нас экспансии.</w:t>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r w:rsidRPr="0010293A">
        <w:rPr>
          <w:rFonts w:ascii="Constantia" w:eastAsia="Times New Roman" w:hAnsi="Constantia" w:cs="Times New Roman"/>
          <w:color w:val="000000"/>
          <w:lang w:eastAsia="ru-RU"/>
        </w:rPr>
        <w:t xml:space="preserve"> Поэтому по одному-единственному участку генома (например, по </w:t>
      </w:r>
      <w:proofErr w:type="spellStart"/>
      <w:r w:rsidRPr="0010293A">
        <w:rPr>
          <w:rFonts w:ascii="Constantia" w:eastAsia="Times New Roman" w:hAnsi="Constantia" w:cs="Times New Roman"/>
          <w:color w:val="000000"/>
          <w:lang w:eastAsia="ru-RU"/>
        </w:rPr>
        <w:t>мтДНК</w:t>
      </w:r>
      <w:proofErr w:type="spellEnd"/>
      <w:r w:rsidRPr="0010293A">
        <w:rPr>
          <w:rFonts w:ascii="Constantia" w:eastAsia="Times New Roman" w:hAnsi="Constantia" w:cs="Times New Roman"/>
          <w:color w:val="000000"/>
          <w:lang w:eastAsia="ru-RU"/>
        </w:rPr>
        <w:t>) нельзя делать окончательные выводы об эволюции и истории расселения человечества. Для таких выводов необходим комплексный анализ многих разных участков генома.</w:t>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r w:rsidRPr="0010293A">
        <w:rPr>
          <w:rFonts w:ascii="Constantia" w:eastAsia="Times New Roman" w:hAnsi="Constantia" w:cs="Times New Roman"/>
          <w:color w:val="000000"/>
          <w:lang w:eastAsia="ru-RU"/>
        </w:rPr>
        <w:t> </w:t>
      </w:r>
      <w:proofErr w:type="spellStart"/>
      <w:r w:rsidRPr="0010293A">
        <w:rPr>
          <w:rFonts w:ascii="Constantia" w:eastAsia="Times New Roman" w:hAnsi="Constantia" w:cs="Times New Roman"/>
          <w:color w:val="000000"/>
          <w:lang w:eastAsia="ru-RU"/>
        </w:rPr>
        <w:t>Темплтон</w:t>
      </w:r>
      <w:proofErr w:type="spellEnd"/>
      <w:r w:rsidRPr="0010293A">
        <w:rPr>
          <w:rFonts w:ascii="Constantia" w:eastAsia="Times New Roman" w:hAnsi="Constantia" w:cs="Times New Roman"/>
          <w:color w:val="000000"/>
          <w:lang w:eastAsia="ru-RU"/>
        </w:rPr>
        <w:t xml:space="preserve"> проанализировал помимо </w:t>
      </w:r>
      <w:proofErr w:type="spellStart"/>
      <w:r w:rsidRPr="0010293A">
        <w:rPr>
          <w:rFonts w:ascii="Constantia" w:eastAsia="Times New Roman" w:hAnsi="Constantia" w:cs="Times New Roman"/>
          <w:color w:val="000000"/>
          <w:lang w:eastAsia="ru-RU"/>
        </w:rPr>
        <w:t>мтДНК</w:t>
      </w:r>
      <w:proofErr w:type="spellEnd"/>
      <w:r w:rsidRPr="0010293A">
        <w:rPr>
          <w:rFonts w:ascii="Constantia" w:eastAsia="Times New Roman" w:hAnsi="Constantia" w:cs="Times New Roman"/>
          <w:color w:val="000000"/>
          <w:lang w:eastAsia="ru-RU"/>
        </w:rPr>
        <w:t xml:space="preserve"> и Y-хромосомы еще 23 участка генома и пришел к следующим выводам. Разные участки ДНК сохранили следы разных событий в истории человечества. Общая картина довольно точно совпадает с той, которая реконструируется по данным археологии. Три участка ДНК сохранили следы древнейшей волны выхода из Африки около 1,9 </w:t>
      </w:r>
      <w:proofErr w:type="gramStart"/>
      <w:r w:rsidRPr="0010293A">
        <w:rPr>
          <w:rFonts w:ascii="Constantia" w:eastAsia="Times New Roman" w:hAnsi="Constantia" w:cs="Times New Roman"/>
          <w:color w:val="000000"/>
          <w:lang w:eastAsia="ru-RU"/>
        </w:rPr>
        <w:t>млн</w:t>
      </w:r>
      <w:proofErr w:type="gramEnd"/>
      <w:r w:rsidRPr="0010293A">
        <w:rPr>
          <w:rFonts w:ascii="Constantia" w:eastAsia="Times New Roman" w:hAnsi="Constantia" w:cs="Times New Roman"/>
          <w:color w:val="000000"/>
          <w:lang w:eastAsia="ru-RU"/>
        </w:rPr>
        <w:t xml:space="preserve"> лет назад. Это означает, что в наших жилах течет кровь древних азиатских (а не только африканских) </w:t>
      </w:r>
      <w:proofErr w:type="spellStart"/>
      <w:r w:rsidRPr="0010293A">
        <w:rPr>
          <w:rFonts w:ascii="Constantia" w:eastAsia="Times New Roman" w:hAnsi="Constantia" w:cs="Times New Roman"/>
          <w:color w:val="000000"/>
          <w:lang w:eastAsia="ru-RU"/>
        </w:rPr>
        <w:t>эректусов</w:t>
      </w:r>
      <w:proofErr w:type="spellEnd"/>
      <w:r w:rsidRPr="0010293A">
        <w:rPr>
          <w:rFonts w:ascii="Constantia" w:eastAsia="Times New Roman" w:hAnsi="Constantia" w:cs="Times New Roman"/>
          <w:color w:val="000000"/>
          <w:lang w:eastAsia="ru-RU"/>
        </w:rPr>
        <w:t>!</w:t>
      </w:r>
    </w:p>
    <w:p w:rsidR="00B760F6" w:rsidRPr="0010293A" w:rsidRDefault="00B760F6" w:rsidP="0010293A">
      <w:pPr>
        <w:spacing w:after="120" w:line="240" w:lineRule="auto"/>
        <w:jc w:val="both"/>
        <w:rPr>
          <w:rFonts w:ascii="Constantia" w:eastAsia="Times New Roman" w:hAnsi="Constantia" w:cs="Times New Roman"/>
          <w:lang w:eastAsia="ru-RU"/>
        </w:rPr>
      </w:pPr>
      <w:r w:rsidRPr="0010293A">
        <w:rPr>
          <w:rFonts w:ascii="Constantia" w:eastAsia="Times New Roman" w:hAnsi="Constantia" w:cs="Times New Roman"/>
          <w:color w:val="000000"/>
          <w:lang w:eastAsia="ru-RU"/>
        </w:rPr>
        <w:br/>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r w:rsidRPr="0010293A">
        <w:rPr>
          <w:rFonts w:ascii="Constantia" w:eastAsia="Times New Roman" w:hAnsi="Constantia" w:cs="Times New Roman"/>
          <w:noProof/>
          <w:color w:val="000000"/>
          <w:lang w:eastAsia="ru-RU"/>
        </w:rPr>
        <w:drawing>
          <wp:inline distT="0" distB="0" distL="0" distR="0">
            <wp:extent cx="3905250" cy="3252131"/>
            <wp:effectExtent l="0" t="0" r="0" b="5715"/>
            <wp:docPr id="1" name="Рисунок 1" descr="http://www.nnre.ru/biologija/yevolyucija_cheloveka_tom_1_obezjany_kosti_i_geny_2011/image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nre.ru/biologija/yevolyucija_cheloveka_tom_1_obezjany_kosti_i_geny_2011/image061.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0" cy="3252131"/>
                    </a:xfrm>
                    <a:prstGeom prst="rect">
                      <a:avLst/>
                    </a:prstGeom>
                    <a:noFill/>
                    <a:ln>
                      <a:noFill/>
                    </a:ln>
                  </pic:spPr>
                </pic:pic>
              </a:graphicData>
            </a:graphic>
          </wp:inline>
        </w:drawing>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r w:rsidRPr="0010293A">
        <w:rPr>
          <w:rFonts w:ascii="Constantia" w:eastAsia="Times New Roman" w:hAnsi="Constantia" w:cs="Times New Roman"/>
          <w:i/>
          <w:iCs/>
          <w:color w:val="000000"/>
          <w:lang w:eastAsia="ru-RU"/>
        </w:rPr>
        <w:lastRenderedPageBreak/>
        <w:t xml:space="preserve">Схема истории человечества по А. </w:t>
      </w:r>
      <w:proofErr w:type="spellStart"/>
      <w:r w:rsidRPr="0010293A">
        <w:rPr>
          <w:rFonts w:ascii="Constantia" w:eastAsia="Times New Roman" w:hAnsi="Constantia" w:cs="Times New Roman"/>
          <w:i/>
          <w:iCs/>
          <w:color w:val="000000"/>
          <w:lang w:eastAsia="ru-RU"/>
        </w:rPr>
        <w:t>Темплтону</w:t>
      </w:r>
      <w:proofErr w:type="spellEnd"/>
      <w:r w:rsidRPr="0010293A">
        <w:rPr>
          <w:rFonts w:ascii="Constantia" w:eastAsia="Times New Roman" w:hAnsi="Constantia" w:cs="Times New Roman"/>
          <w:i/>
          <w:iCs/>
          <w:color w:val="000000"/>
          <w:lang w:eastAsia="ru-RU"/>
        </w:rPr>
        <w:t>. Справа перечислены участки ДНК (</w:t>
      </w:r>
      <w:proofErr w:type="spellStart"/>
      <w:r w:rsidRPr="0010293A">
        <w:rPr>
          <w:rFonts w:ascii="Constantia" w:eastAsia="Times New Roman" w:hAnsi="Constantia" w:cs="Times New Roman"/>
          <w:i/>
          <w:iCs/>
          <w:color w:val="000000"/>
          <w:lang w:eastAsia="ru-RU"/>
        </w:rPr>
        <w:t>гаплотипы</w:t>
      </w:r>
      <w:proofErr w:type="spellEnd"/>
      <w:r w:rsidRPr="0010293A">
        <w:rPr>
          <w:rFonts w:ascii="Constantia" w:eastAsia="Times New Roman" w:hAnsi="Constantia" w:cs="Times New Roman"/>
          <w:i/>
          <w:iCs/>
          <w:color w:val="000000"/>
          <w:lang w:eastAsia="ru-RU"/>
        </w:rPr>
        <w:t xml:space="preserve">), подтверждающие то или иное событие. Видно, что </w:t>
      </w:r>
      <w:proofErr w:type="spellStart"/>
      <w:r w:rsidRPr="0010293A">
        <w:rPr>
          <w:rFonts w:ascii="Constantia" w:eastAsia="Times New Roman" w:hAnsi="Constantia" w:cs="Times New Roman"/>
          <w:i/>
          <w:iCs/>
          <w:color w:val="000000"/>
          <w:lang w:eastAsia="ru-RU"/>
        </w:rPr>
        <w:t>мтДНК</w:t>
      </w:r>
      <w:proofErr w:type="spellEnd"/>
      <w:r w:rsidRPr="0010293A">
        <w:rPr>
          <w:rFonts w:ascii="Constantia" w:eastAsia="Times New Roman" w:hAnsi="Constantia" w:cs="Times New Roman"/>
          <w:i/>
          <w:iCs/>
          <w:color w:val="000000"/>
          <w:lang w:eastAsia="ru-RU"/>
        </w:rPr>
        <w:t xml:space="preserve"> и </w:t>
      </w:r>
      <w:proofErr w:type="spellStart"/>
      <w:proofErr w:type="gramStart"/>
      <w:r w:rsidRPr="0010293A">
        <w:rPr>
          <w:rFonts w:ascii="Constantia" w:eastAsia="Times New Roman" w:hAnsi="Constantia" w:cs="Times New Roman"/>
          <w:i/>
          <w:iCs/>
          <w:color w:val="000000"/>
          <w:lang w:eastAsia="ru-RU"/>
        </w:rPr>
        <w:t>У-хромосома</w:t>
      </w:r>
      <w:proofErr w:type="spellEnd"/>
      <w:proofErr w:type="gramEnd"/>
      <w:r w:rsidRPr="0010293A">
        <w:rPr>
          <w:rFonts w:ascii="Constantia" w:eastAsia="Times New Roman" w:hAnsi="Constantia" w:cs="Times New Roman"/>
          <w:i/>
          <w:iCs/>
          <w:color w:val="000000"/>
          <w:lang w:eastAsia="ru-RU"/>
        </w:rPr>
        <w:t xml:space="preserve"> "работают" лишь начиная с последнего выхода из Африки около 100 тыс. лет назад. По рисунку из </w:t>
      </w:r>
      <w:proofErr w:type="spellStart"/>
      <w:r w:rsidRPr="0010293A">
        <w:rPr>
          <w:rFonts w:ascii="Constantia" w:eastAsia="Times New Roman" w:hAnsi="Constantia" w:cs="Times New Roman"/>
          <w:i/>
          <w:iCs/>
          <w:color w:val="000000"/>
          <w:lang w:eastAsia="ru-RU"/>
        </w:rPr>
        <w:t>Templeton</w:t>
      </w:r>
      <w:proofErr w:type="spellEnd"/>
      <w:r w:rsidRPr="0010293A">
        <w:rPr>
          <w:rFonts w:ascii="Constantia" w:eastAsia="Times New Roman" w:hAnsi="Constantia" w:cs="Times New Roman"/>
          <w:i/>
          <w:iCs/>
          <w:color w:val="000000"/>
          <w:lang w:eastAsia="ru-RU"/>
        </w:rPr>
        <w:t>, 2005.</w:t>
      </w:r>
    </w:p>
    <w:p w:rsidR="00B760F6" w:rsidRPr="0010293A" w:rsidRDefault="00B760F6" w:rsidP="0010293A">
      <w:pPr>
        <w:spacing w:after="120" w:line="240" w:lineRule="auto"/>
        <w:jc w:val="both"/>
        <w:rPr>
          <w:rFonts w:ascii="Constantia" w:eastAsia="Times New Roman" w:hAnsi="Constantia" w:cs="Times New Roman"/>
          <w:lang w:eastAsia="ru-RU"/>
        </w:rPr>
      </w:pPr>
      <w:r w:rsidRPr="0010293A">
        <w:rPr>
          <w:rFonts w:ascii="Constantia" w:eastAsia="Times New Roman" w:hAnsi="Constantia" w:cs="Times New Roman"/>
          <w:color w:val="000000"/>
          <w:lang w:eastAsia="ru-RU"/>
        </w:rPr>
        <w:br/>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r w:rsidRPr="0010293A">
        <w:rPr>
          <w:rFonts w:ascii="Constantia" w:eastAsia="Times New Roman" w:hAnsi="Constantia" w:cs="Times New Roman"/>
          <w:color w:val="000000"/>
          <w:lang w:eastAsia="ru-RU"/>
        </w:rPr>
        <w:t xml:space="preserve"> Семь участков ДНК свидетельствуют о втором исходе из Африки около 0,65 </w:t>
      </w:r>
      <w:proofErr w:type="gramStart"/>
      <w:r w:rsidRPr="0010293A">
        <w:rPr>
          <w:rFonts w:ascii="Constantia" w:eastAsia="Times New Roman" w:hAnsi="Constantia" w:cs="Times New Roman"/>
          <w:color w:val="000000"/>
          <w:lang w:eastAsia="ru-RU"/>
        </w:rPr>
        <w:t>млн</w:t>
      </w:r>
      <w:proofErr w:type="gramEnd"/>
      <w:r w:rsidRPr="0010293A">
        <w:rPr>
          <w:rFonts w:ascii="Constantia" w:eastAsia="Times New Roman" w:hAnsi="Constantia" w:cs="Times New Roman"/>
          <w:color w:val="000000"/>
          <w:lang w:eastAsia="ru-RU"/>
        </w:rPr>
        <w:t xml:space="preserve"> лет назад. Это, наверное, </w:t>
      </w:r>
      <w:proofErr w:type="spellStart"/>
      <w:r w:rsidRPr="0010293A">
        <w:rPr>
          <w:rFonts w:ascii="Constantia" w:eastAsia="Times New Roman" w:hAnsi="Constantia" w:cs="Times New Roman"/>
          <w:color w:val="000000"/>
          <w:lang w:eastAsia="ru-RU"/>
        </w:rPr>
        <w:t>позднеашельская</w:t>
      </w:r>
      <w:proofErr w:type="spellEnd"/>
      <w:r w:rsidRPr="0010293A">
        <w:rPr>
          <w:rFonts w:ascii="Constantia" w:eastAsia="Times New Roman" w:hAnsi="Constantia" w:cs="Times New Roman"/>
          <w:color w:val="000000"/>
          <w:lang w:eastAsia="ru-RU"/>
        </w:rPr>
        <w:t xml:space="preserve"> экспансия. </w:t>
      </w:r>
      <w:proofErr w:type="spellStart"/>
      <w:r w:rsidRPr="0010293A">
        <w:rPr>
          <w:rFonts w:ascii="Constantia" w:eastAsia="Times New Roman" w:hAnsi="Constantia" w:cs="Times New Roman"/>
          <w:color w:val="000000"/>
          <w:lang w:eastAsia="ru-RU"/>
        </w:rPr>
        <w:t>Гейдельбергские</w:t>
      </w:r>
      <w:proofErr w:type="spellEnd"/>
      <w:r w:rsidRPr="0010293A">
        <w:rPr>
          <w:rFonts w:ascii="Constantia" w:eastAsia="Times New Roman" w:hAnsi="Constantia" w:cs="Times New Roman"/>
          <w:color w:val="000000"/>
          <w:lang w:eastAsia="ru-RU"/>
        </w:rPr>
        <w:t xml:space="preserve"> люди, представители этой волны, — тоже наши предки. Наконец, еще пять участков ДНК (в том числе </w:t>
      </w:r>
      <w:proofErr w:type="spellStart"/>
      <w:r w:rsidRPr="0010293A">
        <w:rPr>
          <w:rFonts w:ascii="Constantia" w:eastAsia="Times New Roman" w:hAnsi="Constantia" w:cs="Times New Roman"/>
          <w:color w:val="000000"/>
          <w:lang w:eastAsia="ru-RU"/>
        </w:rPr>
        <w:t>мтДНК</w:t>
      </w:r>
      <w:proofErr w:type="spellEnd"/>
      <w:r w:rsidRPr="0010293A">
        <w:rPr>
          <w:rFonts w:ascii="Constantia" w:eastAsia="Times New Roman" w:hAnsi="Constantia" w:cs="Times New Roman"/>
          <w:color w:val="000000"/>
          <w:lang w:eastAsia="ru-RU"/>
        </w:rPr>
        <w:t xml:space="preserve"> и Y-хромосома) подтверждают третий исход из Африки около 130 тыс. лет назад.</w:t>
      </w:r>
    </w:p>
    <w:p w:rsidR="00B760F6" w:rsidRPr="0010293A" w:rsidRDefault="00B760F6" w:rsidP="0010293A">
      <w:pPr>
        <w:shd w:val="clear" w:color="auto" w:fill="FFFFFF"/>
        <w:spacing w:after="120" w:line="240" w:lineRule="auto"/>
        <w:jc w:val="both"/>
        <w:rPr>
          <w:rFonts w:ascii="Constantia" w:eastAsia="Times New Roman" w:hAnsi="Constantia" w:cs="Times New Roman"/>
          <w:b/>
          <w:color w:val="0070C0"/>
          <w:lang w:eastAsia="ru-RU"/>
        </w:rPr>
      </w:pPr>
      <w:r w:rsidRPr="0010293A">
        <w:rPr>
          <w:rFonts w:ascii="Constantia" w:eastAsia="Times New Roman" w:hAnsi="Constantia" w:cs="Times New Roman"/>
          <w:color w:val="000000"/>
          <w:lang w:eastAsia="ru-RU"/>
        </w:rPr>
        <w:t xml:space="preserve"> Кроме того, данные </w:t>
      </w:r>
      <w:proofErr w:type="spellStart"/>
      <w:r w:rsidRPr="0010293A">
        <w:rPr>
          <w:rFonts w:ascii="Constantia" w:eastAsia="Times New Roman" w:hAnsi="Constantia" w:cs="Times New Roman"/>
          <w:color w:val="000000"/>
          <w:lang w:eastAsia="ru-RU"/>
        </w:rPr>
        <w:t>Темплтона</w:t>
      </w:r>
      <w:proofErr w:type="spellEnd"/>
      <w:r w:rsidRPr="0010293A">
        <w:rPr>
          <w:rFonts w:ascii="Constantia" w:eastAsia="Times New Roman" w:hAnsi="Constantia" w:cs="Times New Roman"/>
          <w:color w:val="000000"/>
          <w:lang w:eastAsia="ru-RU"/>
        </w:rPr>
        <w:t xml:space="preserve"> показывают, что обмен генами между евразийскими и африканскими популяциями наших предков практически никогда не прекращался, хоть и был сильно затруднен большими расстояниями. Получается, что </w:t>
      </w:r>
      <w:r w:rsidRPr="0010293A">
        <w:rPr>
          <w:rFonts w:ascii="Constantia" w:eastAsia="Times New Roman" w:hAnsi="Constantia" w:cs="Times New Roman"/>
          <w:b/>
          <w:color w:val="0070C0"/>
          <w:lang w:eastAsia="ru-RU"/>
        </w:rPr>
        <w:t>древнее человечество</w:t>
      </w:r>
      <w:r w:rsidRPr="0010293A">
        <w:rPr>
          <w:rFonts w:ascii="Constantia" w:eastAsia="Times New Roman" w:hAnsi="Constantia" w:cs="Times New Roman"/>
          <w:color w:val="000000"/>
          <w:lang w:eastAsia="ru-RU"/>
        </w:rPr>
        <w:t xml:space="preserve">все-таки не было совокупностью полностью изолированных популяций (рас, подвидов, видов?) — оно </w:t>
      </w:r>
      <w:r w:rsidRPr="0010293A">
        <w:rPr>
          <w:rFonts w:ascii="Constantia" w:eastAsia="Times New Roman" w:hAnsi="Constantia" w:cs="Times New Roman"/>
          <w:b/>
          <w:color w:val="0070C0"/>
          <w:lang w:eastAsia="ru-RU"/>
        </w:rPr>
        <w:t>было относительно единым на протяжении двух последних миллионов лет.</w:t>
      </w:r>
    </w:p>
    <w:p w:rsidR="00B760F6" w:rsidRPr="0010293A" w:rsidRDefault="00B760F6" w:rsidP="0010293A">
      <w:pPr>
        <w:shd w:val="clear" w:color="auto" w:fill="FFFFFF"/>
        <w:spacing w:after="120" w:line="240" w:lineRule="auto"/>
        <w:jc w:val="both"/>
        <w:rPr>
          <w:rFonts w:ascii="Constantia" w:eastAsia="Times New Roman" w:hAnsi="Constantia" w:cs="Times New Roman"/>
          <w:color w:val="000000"/>
          <w:lang w:eastAsia="ru-RU"/>
        </w:rPr>
      </w:pPr>
      <w:r w:rsidRPr="0010293A">
        <w:rPr>
          <w:rFonts w:ascii="Constantia" w:eastAsia="Times New Roman" w:hAnsi="Constantia" w:cs="Times New Roman"/>
          <w:color w:val="000000"/>
          <w:lang w:eastAsia="ru-RU"/>
        </w:rPr>
        <w:t xml:space="preserve"> Выводы </w:t>
      </w:r>
      <w:proofErr w:type="spellStart"/>
      <w:r w:rsidRPr="0010293A">
        <w:rPr>
          <w:rFonts w:ascii="Constantia" w:eastAsia="Times New Roman" w:hAnsi="Constantia" w:cs="Times New Roman"/>
          <w:color w:val="000000"/>
          <w:lang w:eastAsia="ru-RU"/>
        </w:rPr>
        <w:t>Темплтона</w:t>
      </w:r>
      <w:proofErr w:type="spellEnd"/>
      <w:r w:rsidRPr="0010293A">
        <w:rPr>
          <w:rFonts w:ascii="Constantia" w:eastAsia="Times New Roman" w:hAnsi="Constantia" w:cs="Times New Roman"/>
          <w:color w:val="000000"/>
          <w:lang w:eastAsia="ru-RU"/>
        </w:rPr>
        <w:t xml:space="preserve"> оспаривались одними экспертами, в то время как другие разными путями приходили к похожим результатам. Но вплоть до публикации сенсационных результатов прочтения геномов неандертальца и </w:t>
      </w:r>
      <w:proofErr w:type="spellStart"/>
      <w:r w:rsidRPr="0010293A">
        <w:rPr>
          <w:rFonts w:ascii="Constantia" w:eastAsia="Times New Roman" w:hAnsi="Constantia" w:cs="Times New Roman"/>
          <w:color w:val="000000"/>
          <w:lang w:eastAsia="ru-RU"/>
        </w:rPr>
        <w:t>денисовца</w:t>
      </w:r>
      <w:proofErr w:type="spellEnd"/>
      <w:r w:rsidRPr="0010293A">
        <w:rPr>
          <w:rFonts w:ascii="Constantia" w:eastAsia="Times New Roman" w:hAnsi="Constantia" w:cs="Times New Roman"/>
          <w:color w:val="000000"/>
          <w:lang w:eastAsia="ru-RU"/>
        </w:rPr>
        <w:t xml:space="preserve"> (речь о которых по</w:t>
      </w:r>
      <w:bookmarkStart w:id="1" w:name="_GoBack"/>
      <w:bookmarkEnd w:id="1"/>
      <w:r w:rsidRPr="0010293A">
        <w:rPr>
          <w:rFonts w:ascii="Constantia" w:eastAsia="Times New Roman" w:hAnsi="Constantia" w:cs="Times New Roman"/>
          <w:color w:val="000000"/>
          <w:lang w:eastAsia="ru-RU"/>
        </w:rPr>
        <w:t>йдет ниже), преобладала точка зрения о полном вытеснении африканскими сапиенсами всех древних евразийских популяций.</w:t>
      </w:r>
    </w:p>
    <w:p w:rsidR="00AB6920" w:rsidRPr="0010293A" w:rsidRDefault="00AB6920" w:rsidP="0010293A">
      <w:pPr>
        <w:spacing w:after="120" w:line="240" w:lineRule="auto"/>
        <w:jc w:val="both"/>
        <w:rPr>
          <w:rFonts w:ascii="Constantia" w:hAnsi="Constantia"/>
        </w:rPr>
      </w:pPr>
    </w:p>
    <w:sectPr w:rsidR="00AB6920" w:rsidRPr="0010293A" w:rsidSect="00757B0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A35C2F"/>
    <w:rsid w:val="00002F8E"/>
    <w:rsid w:val="0010293A"/>
    <w:rsid w:val="00376E0D"/>
    <w:rsid w:val="00757B03"/>
    <w:rsid w:val="009D732B"/>
    <w:rsid w:val="00A35C2F"/>
    <w:rsid w:val="00AB6920"/>
    <w:rsid w:val="00B760F6"/>
    <w:rsid w:val="00C82D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32B"/>
  </w:style>
  <w:style w:type="paragraph" w:styleId="1">
    <w:name w:val="heading 1"/>
    <w:basedOn w:val="a"/>
    <w:link w:val="10"/>
    <w:uiPriority w:val="9"/>
    <w:qFormat/>
    <w:rsid w:val="00B760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60F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76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60F6"/>
  </w:style>
  <w:style w:type="paragraph" w:styleId="a4">
    <w:name w:val="Balloon Text"/>
    <w:basedOn w:val="a"/>
    <w:link w:val="a5"/>
    <w:uiPriority w:val="99"/>
    <w:semiHidden/>
    <w:unhideWhenUsed/>
    <w:rsid w:val="00B760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60F6"/>
    <w:rPr>
      <w:rFonts w:ascii="Tahoma" w:hAnsi="Tahoma" w:cs="Tahoma"/>
      <w:sz w:val="16"/>
      <w:szCs w:val="16"/>
    </w:rPr>
  </w:style>
  <w:style w:type="character" w:styleId="a6">
    <w:name w:val="Hyperlink"/>
    <w:basedOn w:val="a0"/>
    <w:uiPriority w:val="99"/>
    <w:semiHidden/>
    <w:unhideWhenUsed/>
    <w:rsid w:val="00376E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60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60F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76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60F6"/>
  </w:style>
  <w:style w:type="paragraph" w:styleId="a4">
    <w:name w:val="Balloon Text"/>
    <w:basedOn w:val="a"/>
    <w:link w:val="a5"/>
    <w:uiPriority w:val="99"/>
    <w:semiHidden/>
    <w:unhideWhenUsed/>
    <w:rsid w:val="00B760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60F6"/>
    <w:rPr>
      <w:rFonts w:ascii="Tahoma" w:hAnsi="Tahoma" w:cs="Tahoma"/>
      <w:sz w:val="16"/>
      <w:szCs w:val="16"/>
    </w:rPr>
  </w:style>
  <w:style w:type="character" w:styleId="a6">
    <w:name w:val="Hyperlink"/>
    <w:basedOn w:val="a0"/>
    <w:uiPriority w:val="99"/>
    <w:semiHidden/>
    <w:unhideWhenUsed/>
    <w:rsid w:val="00376E0D"/>
    <w:rPr>
      <w:color w:val="0000FF"/>
      <w:u w:val="single"/>
    </w:rPr>
  </w:style>
</w:styles>
</file>

<file path=word/webSettings.xml><?xml version="1.0" encoding="utf-8"?>
<w:webSettings xmlns:r="http://schemas.openxmlformats.org/officeDocument/2006/relationships" xmlns:w="http://schemas.openxmlformats.org/wordprocessingml/2006/main">
  <w:divs>
    <w:div w:id="192811267">
      <w:bodyDiv w:val="1"/>
      <w:marLeft w:val="0"/>
      <w:marRight w:val="0"/>
      <w:marTop w:val="0"/>
      <w:marBottom w:val="0"/>
      <w:divBdr>
        <w:top w:val="none" w:sz="0" w:space="0" w:color="auto"/>
        <w:left w:val="none" w:sz="0" w:space="0" w:color="auto"/>
        <w:bottom w:val="none" w:sz="0" w:space="0" w:color="auto"/>
        <w:right w:val="none" w:sz="0" w:space="0" w:color="auto"/>
      </w:divBdr>
      <w:divsChild>
        <w:div w:id="1682049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439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121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6040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457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516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17665">
          <w:blockQuote w:val="1"/>
          <w:marLeft w:val="720"/>
          <w:marRight w:val="720"/>
          <w:marTop w:val="100"/>
          <w:marBottom w:val="100"/>
          <w:divBdr>
            <w:top w:val="none" w:sz="0" w:space="0" w:color="auto"/>
            <w:left w:val="none" w:sz="0" w:space="0" w:color="auto"/>
            <w:bottom w:val="none" w:sz="0" w:space="0" w:color="auto"/>
            <w:right w:val="none" w:sz="0" w:space="0" w:color="auto"/>
          </w:divBdr>
        </w:div>
        <w:div w:id="532034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300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547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839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4720">
          <w:blockQuote w:val="1"/>
          <w:marLeft w:val="720"/>
          <w:marRight w:val="720"/>
          <w:marTop w:val="100"/>
          <w:marBottom w:val="100"/>
          <w:divBdr>
            <w:top w:val="none" w:sz="0" w:space="0" w:color="auto"/>
            <w:left w:val="none" w:sz="0" w:space="0" w:color="auto"/>
            <w:bottom w:val="none" w:sz="0" w:space="0" w:color="auto"/>
            <w:right w:val="none" w:sz="0" w:space="0" w:color="auto"/>
          </w:divBdr>
        </w:div>
        <w:div w:id="228393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7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9587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8059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2976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2655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484571">
          <w:blockQuote w:val="1"/>
          <w:marLeft w:val="720"/>
          <w:marRight w:val="720"/>
          <w:marTop w:val="100"/>
          <w:marBottom w:val="100"/>
          <w:divBdr>
            <w:top w:val="none" w:sz="0" w:space="0" w:color="auto"/>
            <w:left w:val="none" w:sz="0" w:space="0" w:color="auto"/>
            <w:bottom w:val="none" w:sz="0" w:space="0" w:color="auto"/>
            <w:right w:val="none" w:sz="0" w:space="0" w:color="auto"/>
          </w:divBdr>
        </w:div>
        <w:div w:id="541863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64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517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3592">
          <w:blockQuote w:val="1"/>
          <w:marLeft w:val="720"/>
          <w:marRight w:val="720"/>
          <w:marTop w:val="100"/>
          <w:marBottom w:val="100"/>
          <w:divBdr>
            <w:top w:val="none" w:sz="0" w:space="0" w:color="auto"/>
            <w:left w:val="none" w:sz="0" w:space="0" w:color="auto"/>
            <w:bottom w:val="none" w:sz="0" w:space="0" w:color="auto"/>
            <w:right w:val="none" w:sz="0" w:space="0" w:color="auto"/>
          </w:divBdr>
        </w:div>
        <w:div w:id="239484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491018">
          <w:blockQuote w:val="1"/>
          <w:marLeft w:val="720"/>
          <w:marRight w:val="720"/>
          <w:marTop w:val="100"/>
          <w:marBottom w:val="100"/>
          <w:divBdr>
            <w:top w:val="none" w:sz="0" w:space="0" w:color="auto"/>
            <w:left w:val="none" w:sz="0" w:space="0" w:color="auto"/>
            <w:bottom w:val="none" w:sz="0" w:space="0" w:color="auto"/>
            <w:right w:val="none" w:sz="0" w:space="0" w:color="auto"/>
          </w:divBdr>
        </w:div>
        <w:div w:id="42280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89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3306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800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829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764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518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110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6</Pages>
  <Words>2127</Words>
  <Characters>12126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2013-08-09T11:06:00Z</dcterms:created>
  <dcterms:modified xsi:type="dcterms:W3CDTF">2014-11-04T08:31:00Z</dcterms:modified>
</cp:coreProperties>
</file>