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42" w:rsidRDefault="00BE5142" w:rsidP="00BE5142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Личность.</w:t>
      </w:r>
    </w:p>
    <w:p w:rsidR="00B3522D" w:rsidRPr="00BE5142" w:rsidRDefault="00BE5142" w:rsidP="00BE5142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B3522D" w:rsidRPr="00BE5142">
        <w:rPr>
          <w:rFonts w:ascii="Constantia" w:hAnsi="Constantia"/>
        </w:rPr>
        <w:t xml:space="preserve">Слово «личность» (лат. </w:t>
      </w:r>
      <w:proofErr w:type="spellStart"/>
      <w:r w:rsidR="00B3522D" w:rsidRPr="00BE5142">
        <w:rPr>
          <w:rFonts w:ascii="Constantia" w:hAnsi="Constantia"/>
        </w:rPr>
        <w:t>persona</w:t>
      </w:r>
      <w:proofErr w:type="spellEnd"/>
      <w:r w:rsidR="00B3522D" w:rsidRPr="00BE5142">
        <w:rPr>
          <w:rFonts w:ascii="Constantia" w:hAnsi="Constantia"/>
        </w:rPr>
        <w:t xml:space="preserve">) первоначально обозначало маску, которую надевал актер в античном театре. Затем его стали применять к самому актеру и его роли (отсюда — «персонаж»). У древних римлян слово </w:t>
      </w:r>
      <w:proofErr w:type="spellStart"/>
      <w:r w:rsidR="00B3522D" w:rsidRPr="00BE5142">
        <w:rPr>
          <w:rFonts w:ascii="Constantia" w:hAnsi="Constantia"/>
        </w:rPr>
        <w:t>persona</w:t>
      </w:r>
      <w:proofErr w:type="spellEnd"/>
      <w:r w:rsidR="00B3522D" w:rsidRPr="00BE5142">
        <w:rPr>
          <w:rFonts w:ascii="Constantia" w:hAnsi="Constantia"/>
        </w:rPr>
        <w:t xml:space="preserve"> употреблялось не иначе, как с указанием социальной функции, роли, амплуа человека (личность судьи, личность отца, личность консула и т. п.). Превратившись в научный термин, слово «личность» существенно изменило свой смысл и выражает теперь нечто противоположное тому содержанию, которое в него вкладывали в древности.</w:t>
      </w:r>
    </w:p>
    <w:p w:rsidR="006B74C2" w:rsidRPr="00BE5142" w:rsidRDefault="00BE5142" w:rsidP="00BE5142">
      <w:pPr>
        <w:spacing w:after="0"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</w:rPr>
        <w:t xml:space="preserve">   </w:t>
      </w:r>
      <w:r w:rsidR="00B3522D" w:rsidRPr="00BE5142">
        <w:rPr>
          <w:rFonts w:ascii="Constantia" w:hAnsi="Constantia"/>
          <w:b/>
        </w:rPr>
        <w:t xml:space="preserve">Личностью называется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общественной жизни. </w:t>
      </w:r>
      <w:r w:rsidR="00B3522D" w:rsidRPr="00BE5142">
        <w:rPr>
          <w:rFonts w:ascii="Constantia" w:hAnsi="Constantia"/>
        </w:rPr>
        <w:t xml:space="preserve">Когда говорят о личности, прежде </w:t>
      </w:r>
      <w:proofErr w:type="gramStart"/>
      <w:r w:rsidR="00B3522D" w:rsidRPr="00BE5142">
        <w:rPr>
          <w:rFonts w:ascii="Constantia" w:hAnsi="Constantia"/>
        </w:rPr>
        <w:t>всего</w:t>
      </w:r>
      <w:proofErr w:type="gramEnd"/>
      <w:r w:rsidR="00B3522D" w:rsidRPr="00BE5142">
        <w:rPr>
          <w:rFonts w:ascii="Constantia" w:hAnsi="Constantia"/>
        </w:rPr>
        <w:t xml:space="preserve"> подразумевают ее </w:t>
      </w:r>
      <w:r w:rsidR="00B3522D" w:rsidRPr="00BE5142">
        <w:rPr>
          <w:rFonts w:ascii="Constantia" w:hAnsi="Constantia"/>
          <w:b/>
        </w:rPr>
        <w:t>социальную индивидуальность, неповторимость</w:t>
      </w:r>
      <w:r w:rsidR="00B3522D" w:rsidRPr="00BE5142">
        <w:rPr>
          <w:rFonts w:ascii="Constantia" w:hAnsi="Constantia"/>
        </w:rPr>
        <w:t xml:space="preserve">. </w:t>
      </w:r>
      <w:proofErr w:type="gramStart"/>
      <w:r w:rsidR="00B3522D" w:rsidRPr="00BE5142">
        <w:rPr>
          <w:rFonts w:ascii="Constantia" w:hAnsi="Constantia"/>
        </w:rPr>
        <w:t>Последняя</w:t>
      </w:r>
      <w:proofErr w:type="gramEnd"/>
      <w:r w:rsidR="00B3522D" w:rsidRPr="00BE5142">
        <w:rPr>
          <w:rFonts w:ascii="Constantia" w:hAnsi="Constantia"/>
        </w:rPr>
        <w:t xml:space="preserve"> формируется в процессе воспитания и деятельности человека, под влиянием конкретного общества и его культуры. Не всякий человек является личностью.</w:t>
      </w:r>
      <w:r w:rsidR="00B3522D" w:rsidRPr="00BE5142">
        <w:rPr>
          <w:rFonts w:ascii="Constantia" w:hAnsi="Constantia"/>
          <w:b/>
          <w:bCs/>
        </w:rPr>
        <w:t xml:space="preserve"> Человеком рождаются, личностью становятся в процессе социализации.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>Социализацией называется осуществляющийся на протяжении всей жизни индивидов процесс воздействия на них общества и его структур, в результате которого люди накапливают социальный опыт жизнедеятельности в конкретном обществе, становятся личностями. Социализация начинается в детстве, продолжается в юности и в довольно зрелом возрасте. От ее успеха зависит, насколько личность, усвоив ценности и нормы поведения, принятые в данной культуре, сумеет реализовать себя в процессе общественной жизни. Окружающая человека среда может влиять на развитие личности как целенаправленно (путем организации обучения и воспитания), так и непреднамеренно.</w:t>
      </w:r>
    </w:p>
    <w:p w:rsidR="00B3522D" w:rsidRPr="00BE5142" w:rsidRDefault="00BE5142" w:rsidP="00BE5142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B3522D" w:rsidRPr="00BE5142">
        <w:rPr>
          <w:rFonts w:ascii="Constantia" w:hAnsi="Constantia"/>
        </w:rPr>
        <w:t>Процесс социализации проходит через несколько стадий, которые социологи называют жизненными циклами: детство, юность, зрелость и старость. Жизненные циклы связаны со сменой социальных ролей, приобретением нового статуса, изменением привычек и образа жизни. По степени достижения результата различают начальную, или раннюю, социализацию, охватывающую периоды детства и юности, и продолженную, или зрелую, социализацию, охватывающую зрелость и старость.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>Становление личности человека в процессе социализации происходит при помощи так называемых агентов и институтов социализации.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 xml:space="preserve">Под агентами социализации понимаются конкретные люди, ответственные за обучение других людей культурным нормам и оказание им помощи в освоении различных социальных ролей. </w:t>
      </w:r>
      <w:proofErr w:type="gramStart"/>
      <w:r w:rsidRPr="00BE5142">
        <w:rPr>
          <w:rFonts w:ascii="Constantia" w:hAnsi="Constantia"/>
        </w:rPr>
        <w:t>Различают агентов первичной социализации (родители, братья, сестры, близкие и дальние родственники, друзья, учителя и т. д.) и агентов вторичной социализации (должностные лица вуза, предприятия, сотрудники телевидения и т. д.).</w:t>
      </w:r>
      <w:proofErr w:type="gramEnd"/>
      <w:r w:rsidRPr="00BE5142">
        <w:rPr>
          <w:rFonts w:ascii="Constantia" w:hAnsi="Constantia"/>
        </w:rPr>
        <w:t xml:space="preserve"> Агенты первичной социализации составляют ближайшее окружение человека и играют важнейшую роль в процессе формирования его личности, агенты вторичной социализации оказывают менее важное влияние.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>Институты социализации — это социальные учреждения, влияющие на процесс социализации и направляющие его.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 xml:space="preserve">Как и агенты, институты социализации также подразделяются </w:t>
      </w:r>
      <w:proofErr w:type="gramStart"/>
      <w:r w:rsidRPr="00BE5142">
        <w:rPr>
          <w:rFonts w:ascii="Constantia" w:hAnsi="Constantia"/>
        </w:rPr>
        <w:t>на</w:t>
      </w:r>
      <w:proofErr w:type="gramEnd"/>
      <w:r w:rsidRPr="00BE5142">
        <w:rPr>
          <w:rFonts w:ascii="Constantia" w:hAnsi="Constantia"/>
        </w:rPr>
        <w:t xml:space="preserve"> первичные и вторичные. Примером первичного института социализации могут служить семья, школа, вторичного — средства массовой информации, армия, церковь.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>Первичная социализация личности осуществляется в сфере межличностных отношений, вторичная — в сфере отношений социальных.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>Агенты и институты социализации выполняют две основные функции: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lastRenderedPageBreak/>
        <w:t>1) обучают людей принятым в обществе культурным нормам и образцам поведения;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 xml:space="preserve">2) осуществляют социальный </w:t>
      </w:r>
      <w:proofErr w:type="gramStart"/>
      <w:r w:rsidRPr="00BE5142">
        <w:rPr>
          <w:rFonts w:ascii="Constantia" w:hAnsi="Constantia"/>
        </w:rPr>
        <w:t>контроль за</w:t>
      </w:r>
      <w:proofErr w:type="gramEnd"/>
      <w:r w:rsidRPr="00BE5142">
        <w:rPr>
          <w:rFonts w:ascii="Constantia" w:hAnsi="Constantia"/>
        </w:rPr>
        <w:t xml:space="preserve"> тем, насколько прочно, глубоко и правильно эти нормы и образцы поведения усвоены личностью.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 xml:space="preserve">Поэтому такие элементы социального контроля, как поощрение (например, в форме положительных оценок) и наказание (в форме оценок отрицательных) одновременно являются и приемами социализации. 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>В период вторичной социализации личность может быть субъектом процессов десоциализации и ре социализации.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>Десоциализация представляет собой утрату или сознательный отказ от усвоенных ценностей, норм поведения, социальных ролей, привычного образа жизни. Ресоциализацией называется противоположный процесс восстановления утраченных ценностей и социальных ролей, переобучение, возвращение индивида к нормальному (старому) образу жизни. Если процесс десоциализации носит негативный характер и является достаточно глубоким, он может разрушить основы личности, восстановить которые будет невозможно даже с помощью позитивной ресоциализации.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 xml:space="preserve">В процессе своей жизнедеятельности люди вступают друг с другом в многообразные общественные отношения. Одним из видов социальных отношений являются межличностные отношения, т. е. отношения между отдельными индивидами по различным основаниям. В зависимости от наличия или отсутствия элементов стандартизации и формализации все межличностные отношения подразделяются </w:t>
      </w:r>
      <w:proofErr w:type="gramStart"/>
      <w:r w:rsidRPr="00BE5142">
        <w:rPr>
          <w:rFonts w:ascii="Constantia" w:hAnsi="Constantia"/>
        </w:rPr>
        <w:t>на</w:t>
      </w:r>
      <w:proofErr w:type="gramEnd"/>
      <w:r w:rsidRPr="00BE5142">
        <w:rPr>
          <w:rFonts w:ascii="Constantia" w:hAnsi="Constantia"/>
        </w:rPr>
        <w:t xml:space="preserve"> официальные и неофициальные.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 xml:space="preserve">Официальные и неофициальные межличностные отношения отличаются друг от друга, </w:t>
      </w:r>
      <w:proofErr w:type="gramStart"/>
      <w:r w:rsidRPr="00BE5142">
        <w:rPr>
          <w:rFonts w:ascii="Constantia" w:hAnsi="Constantia"/>
        </w:rPr>
        <w:t>во</w:t>
      </w:r>
      <w:proofErr w:type="gramEnd"/>
      <w:r w:rsidRPr="00BE5142">
        <w:rPr>
          <w:rFonts w:ascii="Constantia" w:hAnsi="Constantia"/>
        </w:rPr>
        <w:t xml:space="preserve"> первых, наличием или отсутствием в них определенной нормативности. Официальные отношения всегда </w:t>
      </w:r>
      <w:proofErr w:type="gramStart"/>
      <w:r w:rsidRPr="00BE5142">
        <w:rPr>
          <w:rFonts w:ascii="Constantia" w:hAnsi="Constantia"/>
        </w:rPr>
        <w:t>регламентируются</w:t>
      </w:r>
      <w:proofErr w:type="gramEnd"/>
      <w:r w:rsidRPr="00BE5142">
        <w:rPr>
          <w:rFonts w:ascii="Constantia" w:hAnsi="Constantia"/>
        </w:rPr>
        <w:t xml:space="preserve"> какими либо определенными нормами — правовыми, корпоративными и др. Во вторых, официальные отношения стандартизированы и обезличены, т. е. права и обязанности, которые складываются в рамках официальных межличностных отношений, не зависят от личности, в то время как неофициальные межличностные отношения определяются индивидуальными личностными особенностями их участников, их чувствами и предпочтениями.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 xml:space="preserve">Наконец, в официальных отношениях крайне ограничена возможность выбора партнера по коммуникации, общению, в то время как в неофициальных отношениях решающую роль играет именно выбор личности. Такой выбор осуществляется партнерами </w:t>
      </w:r>
      <w:proofErr w:type="gramStart"/>
      <w:r w:rsidRPr="00BE5142">
        <w:rPr>
          <w:rFonts w:ascii="Constantia" w:hAnsi="Constantia"/>
        </w:rPr>
        <w:t>по общению в зависимости от присущей каждому из них потребности в общении</w:t>
      </w:r>
      <w:proofErr w:type="gramEnd"/>
      <w:r w:rsidRPr="00BE5142">
        <w:rPr>
          <w:rFonts w:ascii="Constantia" w:hAnsi="Constantia"/>
        </w:rPr>
        <w:t xml:space="preserve"> и взаимодействии с вполне определенным по своим личностным качествам человеком.</w:t>
      </w:r>
    </w:p>
    <w:p w:rsidR="00B3522D" w:rsidRPr="00BE5142" w:rsidRDefault="00B3522D" w:rsidP="00BE5142">
      <w:pPr>
        <w:spacing w:after="0"/>
        <w:jc w:val="both"/>
        <w:rPr>
          <w:rFonts w:ascii="Constantia" w:hAnsi="Constantia"/>
        </w:rPr>
      </w:pPr>
      <w:r w:rsidRPr="00BE5142">
        <w:rPr>
          <w:rFonts w:ascii="Constantia" w:hAnsi="Constantia"/>
        </w:rPr>
        <w:t xml:space="preserve">Официальные и неофициальные межличностные отношения, в которые люди вступают друг с другом, чрезвычайно разнообразны. </w:t>
      </w:r>
      <w:proofErr w:type="gramStart"/>
      <w:r w:rsidRPr="00BE5142">
        <w:rPr>
          <w:rFonts w:ascii="Constantia" w:hAnsi="Constantia"/>
        </w:rPr>
        <w:t>Они могут быть кратко временными (попутчики в поезде), долговременными (друзья, сослуживцы), постоянными (родители и их дети), причинно следственными (преступник и его жертва), функциональными (заказчик и портной), учебными (преподаватель и ученик), субординационными (начальник и подчиненный).</w:t>
      </w:r>
      <w:proofErr w:type="gramEnd"/>
    </w:p>
    <w:sectPr w:rsidR="00B3522D" w:rsidRPr="00BE5142" w:rsidSect="006B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2D"/>
    <w:rsid w:val="00327A63"/>
    <w:rsid w:val="006B74C2"/>
    <w:rsid w:val="0088139D"/>
    <w:rsid w:val="00B3522D"/>
    <w:rsid w:val="00B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928</Words>
  <Characters>5292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2014-10-21T18:07:00Z</cp:lastPrinted>
  <dcterms:created xsi:type="dcterms:W3CDTF">2012-10-01T17:35:00Z</dcterms:created>
  <dcterms:modified xsi:type="dcterms:W3CDTF">2014-11-07T19:53:00Z</dcterms:modified>
</cp:coreProperties>
</file>