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F9" w:rsidRPr="00AF79F9" w:rsidRDefault="00AF79F9" w:rsidP="00AF79F9">
      <w:pPr>
        <w:shd w:val="clear" w:color="auto" w:fill="FFFFFF"/>
        <w:spacing w:after="0" w:line="240" w:lineRule="auto"/>
        <w:jc w:val="center"/>
        <w:rPr>
          <w:rFonts w:ascii="Constantia" w:hAnsi="Constantia"/>
        </w:rPr>
      </w:pPr>
      <w:r w:rsidRPr="00AF79F9">
        <w:rPr>
          <w:rFonts w:ascii="Constantia" w:hAnsi="Constantia"/>
        </w:rPr>
        <w:t>Особенности пигмеев.</w:t>
      </w:r>
    </w:p>
    <w:p w:rsidR="00304AA4" w:rsidRPr="00AF79F9" w:rsidRDefault="00CA5EFA" w:rsidP="00AF79F9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333333"/>
          <w:lang w:eastAsia="ru-RU"/>
        </w:rPr>
      </w:pPr>
      <w:hyperlink r:id="rId4" w:history="1">
        <w:r w:rsidR="00304AA4" w:rsidRPr="00AF79F9">
          <w:rPr>
            <w:rFonts w:ascii="Constantia" w:eastAsia="Times New Roman" w:hAnsi="Constantia" w:cs="Arial"/>
            <w:noProof/>
            <w:color w:val="333333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476500" cy="1238250"/>
              <wp:effectExtent l="0" t="0" r="0" b="0"/>
              <wp:wrapSquare wrapText="bothSides"/>
              <wp:docPr id="1" name="Рисунок 1" descr="Ученые доказали: пигмеи происходят от шимпанзе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Ученые доказали: пигмеи происходят от шимпанзе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0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304AA4" w:rsidRPr="00AF79F9">
        <w:rPr>
          <w:rFonts w:ascii="Constantia" w:eastAsia="Times New Roman" w:hAnsi="Constantia" w:cs="Arial"/>
          <w:color w:val="333333"/>
          <w:lang w:eastAsia="ru-RU"/>
        </w:rPr>
        <w:t>У пигмеев из племени «</w:t>
      </w:r>
      <w:proofErr w:type="spellStart"/>
      <w:r w:rsidR="00304AA4" w:rsidRPr="00AF79F9">
        <w:rPr>
          <w:rFonts w:ascii="Constantia" w:eastAsia="Times New Roman" w:hAnsi="Constantia" w:cs="Arial"/>
          <w:color w:val="333333"/>
          <w:lang w:eastAsia="ru-RU"/>
        </w:rPr>
        <w:t>тва</w:t>
      </w:r>
      <w:proofErr w:type="spellEnd"/>
      <w:r w:rsidR="00304AA4" w:rsidRPr="00AF79F9">
        <w:rPr>
          <w:rFonts w:ascii="Constantia" w:eastAsia="Times New Roman" w:hAnsi="Constantia" w:cs="Arial"/>
          <w:color w:val="333333"/>
          <w:lang w:eastAsia="ru-RU"/>
        </w:rPr>
        <w:t>» - уникальные ноги, которые позволяют им залазить на деревья не хуже, чем шимпанзе.</w:t>
      </w:r>
    </w:p>
    <w:p w:rsidR="00304AA4" w:rsidRPr="00AF79F9" w:rsidRDefault="00304AA4" w:rsidP="00AF79F9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333333"/>
          <w:lang w:eastAsia="ru-RU"/>
        </w:rPr>
      </w:pPr>
      <w:r w:rsidRPr="00AF79F9">
        <w:rPr>
          <w:rFonts w:ascii="Constantia" w:eastAsia="Times New Roman" w:hAnsi="Constantia" w:cs="Arial"/>
          <w:color w:val="333333"/>
          <w:lang w:eastAsia="ru-RU"/>
        </w:rPr>
        <w:t>В ходе исследования на территории Демократической республики Конго американские антропологи обнаружили пигмеев из племени «</w:t>
      </w:r>
      <w:proofErr w:type="spellStart"/>
      <w:r w:rsidRPr="00AF79F9">
        <w:rPr>
          <w:rFonts w:ascii="Constantia" w:eastAsia="Times New Roman" w:hAnsi="Constantia" w:cs="Arial"/>
          <w:color w:val="333333"/>
          <w:lang w:eastAsia="ru-RU"/>
        </w:rPr>
        <w:t>тва</w:t>
      </w:r>
      <w:proofErr w:type="spellEnd"/>
      <w:r w:rsidRPr="00AF79F9">
        <w:rPr>
          <w:rFonts w:ascii="Constantia" w:eastAsia="Times New Roman" w:hAnsi="Constantia" w:cs="Arial"/>
          <w:color w:val="333333"/>
          <w:lang w:eastAsia="ru-RU"/>
        </w:rPr>
        <w:t>», уникальные ноги которых позволяют им лазать по деревьям не хуже, чем шимпанзе.</w:t>
      </w:r>
    </w:p>
    <w:p w:rsidR="00304AA4" w:rsidRPr="00AF79F9" w:rsidRDefault="00304AA4" w:rsidP="00AF79F9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333333"/>
          <w:lang w:eastAsia="ru-RU"/>
        </w:rPr>
      </w:pPr>
      <w:r w:rsidRPr="00AF79F9">
        <w:rPr>
          <w:rFonts w:ascii="Constantia" w:eastAsia="Times New Roman" w:hAnsi="Constantia" w:cs="Arial"/>
          <w:color w:val="333333"/>
          <w:lang w:eastAsia="ru-RU"/>
        </w:rPr>
        <w:t>В центральной части этой страны проживает несколько племен пигмеев, принадлежащих к народностям «</w:t>
      </w:r>
      <w:proofErr w:type="spellStart"/>
      <w:r w:rsidRPr="00AF79F9">
        <w:rPr>
          <w:rFonts w:ascii="Constantia" w:eastAsia="Times New Roman" w:hAnsi="Constantia" w:cs="Arial"/>
          <w:color w:val="333333"/>
          <w:lang w:eastAsia="ru-RU"/>
        </w:rPr>
        <w:t>тва</w:t>
      </w:r>
      <w:proofErr w:type="spellEnd"/>
      <w:r w:rsidRPr="00AF79F9">
        <w:rPr>
          <w:rFonts w:ascii="Constantia" w:eastAsia="Times New Roman" w:hAnsi="Constantia" w:cs="Arial"/>
          <w:color w:val="333333"/>
          <w:lang w:eastAsia="ru-RU"/>
        </w:rPr>
        <w:t>» и «</w:t>
      </w:r>
      <w:proofErr w:type="spellStart"/>
      <w:r w:rsidRPr="00AF79F9">
        <w:rPr>
          <w:rFonts w:ascii="Constantia" w:eastAsia="Times New Roman" w:hAnsi="Constantia" w:cs="Arial"/>
          <w:color w:val="333333"/>
          <w:lang w:eastAsia="ru-RU"/>
        </w:rPr>
        <w:t>бачига</w:t>
      </w:r>
      <w:proofErr w:type="spellEnd"/>
      <w:r w:rsidRPr="00AF79F9">
        <w:rPr>
          <w:rFonts w:ascii="Constantia" w:eastAsia="Times New Roman" w:hAnsi="Constantia" w:cs="Arial"/>
          <w:color w:val="333333"/>
          <w:lang w:eastAsia="ru-RU"/>
        </w:rPr>
        <w:t>». Первые аборигены добывают большую часть пищи при помощи охоты и собирательства, а вторые - посредством сельского хозяйства и скотоводства.</w:t>
      </w:r>
    </w:p>
    <w:p w:rsidR="00304AA4" w:rsidRPr="00AF79F9" w:rsidRDefault="00304AA4" w:rsidP="00AF79F9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333333"/>
          <w:lang w:eastAsia="ru-RU"/>
        </w:rPr>
      </w:pPr>
      <w:r w:rsidRPr="00AF79F9">
        <w:rPr>
          <w:rFonts w:ascii="Constantia" w:eastAsia="Times New Roman" w:hAnsi="Constantia" w:cs="Arial"/>
          <w:color w:val="333333"/>
          <w:lang w:eastAsia="ru-RU"/>
        </w:rPr>
        <w:t xml:space="preserve">Ученые отметили, что </w:t>
      </w:r>
      <w:proofErr w:type="spellStart"/>
      <w:r w:rsidRPr="00AF79F9">
        <w:rPr>
          <w:rFonts w:ascii="Constantia" w:eastAsia="Times New Roman" w:hAnsi="Constantia" w:cs="Arial"/>
          <w:color w:val="333333"/>
          <w:lang w:eastAsia="ru-RU"/>
        </w:rPr>
        <w:t>тва</w:t>
      </w:r>
      <w:proofErr w:type="spellEnd"/>
      <w:r w:rsidRPr="00AF79F9">
        <w:rPr>
          <w:rFonts w:ascii="Constantia" w:eastAsia="Times New Roman" w:hAnsi="Constantia" w:cs="Arial"/>
          <w:color w:val="333333"/>
          <w:lang w:eastAsia="ru-RU"/>
        </w:rPr>
        <w:t xml:space="preserve"> проводили значительную часть времени на деревьях, забираясь на огромные высоты - до 50 метров, в поисках меда и фруктов. В отличие от многих других африканских и азиатских племен, практически ни один из собирателей </w:t>
      </w:r>
      <w:proofErr w:type="spellStart"/>
      <w:r w:rsidRPr="00AF79F9">
        <w:rPr>
          <w:rFonts w:ascii="Constantia" w:eastAsia="Times New Roman" w:hAnsi="Constantia" w:cs="Arial"/>
          <w:color w:val="333333"/>
          <w:lang w:eastAsia="ru-RU"/>
        </w:rPr>
        <w:t>тва</w:t>
      </w:r>
      <w:proofErr w:type="spellEnd"/>
      <w:r w:rsidRPr="00AF79F9">
        <w:rPr>
          <w:rFonts w:ascii="Constantia" w:eastAsia="Times New Roman" w:hAnsi="Constantia" w:cs="Arial"/>
          <w:color w:val="333333"/>
          <w:lang w:eastAsia="ru-RU"/>
        </w:rPr>
        <w:t xml:space="preserve"> не погиб в результате неудачного падения.</w:t>
      </w:r>
    </w:p>
    <w:p w:rsidR="00304AA4" w:rsidRPr="00AF79F9" w:rsidRDefault="00304AA4" w:rsidP="00AF79F9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333333"/>
          <w:lang w:eastAsia="ru-RU"/>
        </w:rPr>
      </w:pPr>
      <w:r w:rsidRPr="00AF79F9">
        <w:rPr>
          <w:rFonts w:ascii="Constantia" w:eastAsia="Times New Roman" w:hAnsi="Constantia" w:cs="Arial"/>
          <w:color w:val="333333"/>
          <w:lang w:eastAsia="ru-RU"/>
        </w:rPr>
        <w:t>Оказалось, что ступни этих аборигенов могут сгибаться и разгибаться на необычно большой угол - 45 градусов, вместо обычных для человека 12-18 градусов. Благодаря этому пигмеи могут идти почти вертикально вверх по стволу дерева, что позволяет им лазать по ним не хуже, чем шимпанзе.</w:t>
      </w:r>
    </w:p>
    <w:p w:rsidR="00304AA4" w:rsidRPr="00AF79F9" w:rsidRDefault="00304AA4" w:rsidP="00AF79F9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333333"/>
          <w:lang w:eastAsia="ru-RU"/>
        </w:rPr>
      </w:pPr>
      <w:r w:rsidRPr="00AF79F9">
        <w:rPr>
          <w:rFonts w:ascii="Constantia" w:eastAsia="Times New Roman" w:hAnsi="Constantia" w:cs="Arial"/>
          <w:color w:val="333333"/>
          <w:lang w:eastAsia="ru-RU"/>
        </w:rPr>
        <w:t>С другой стороны, приводящие мускулы в голени пигмеев заметно отличались от мышц их соседей и других народов Земли. В частности, они были заметно гибче и длиннее, чем «нормальные» мускулы.</w:t>
      </w:r>
    </w:p>
    <w:p w:rsidR="00304AA4" w:rsidRPr="00AF79F9" w:rsidRDefault="00304AA4" w:rsidP="00AF79F9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333333"/>
          <w:lang w:eastAsia="ru-RU"/>
        </w:rPr>
      </w:pPr>
      <w:r w:rsidRPr="00AF79F9">
        <w:rPr>
          <w:rFonts w:ascii="Constantia" w:eastAsia="Times New Roman" w:hAnsi="Constantia" w:cs="Arial"/>
          <w:color w:val="333333"/>
          <w:lang w:eastAsia="ru-RU"/>
        </w:rPr>
        <w:t>По всей видимости, именно эти свойства мышц позволяли пигмеям сгибать их ноги на достаточный угол для комфортного и безопасного передвижения по деревьям.</w:t>
      </w:r>
    </w:p>
    <w:p w:rsidR="00304AA4" w:rsidRPr="00AF79F9" w:rsidRDefault="00304AA4" w:rsidP="00AF79F9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333333"/>
          <w:lang w:eastAsia="ru-RU"/>
        </w:rPr>
      </w:pPr>
      <w:r w:rsidRPr="00AF79F9">
        <w:rPr>
          <w:rFonts w:ascii="Constantia" w:eastAsia="Times New Roman" w:hAnsi="Constantia" w:cs="Arial"/>
          <w:color w:val="333333"/>
          <w:lang w:eastAsia="ru-RU"/>
        </w:rPr>
        <w:t xml:space="preserve">Как считают исследователи, необычное устройство мягких тканей ног современных людей позволяет предполагать, что аналогичные приспособления могли существовать и у наших далеких предков, в том числе и у прямоходящих </w:t>
      </w:r>
      <w:proofErr w:type="spellStart"/>
      <w:r w:rsidRPr="00AF79F9">
        <w:rPr>
          <w:rFonts w:ascii="Constantia" w:eastAsia="Times New Roman" w:hAnsi="Constantia" w:cs="Arial"/>
          <w:color w:val="333333"/>
          <w:lang w:eastAsia="ru-RU"/>
        </w:rPr>
        <w:t>афарских</w:t>
      </w:r>
      <w:proofErr w:type="spellEnd"/>
      <w:r w:rsidRPr="00AF79F9">
        <w:rPr>
          <w:rFonts w:ascii="Constantia" w:eastAsia="Times New Roman" w:hAnsi="Constantia" w:cs="Arial"/>
          <w:color w:val="333333"/>
          <w:lang w:eastAsia="ru-RU"/>
        </w:rPr>
        <w:t xml:space="preserve"> австралопитеков. Таким образом, «сухопутное» устройство лодыжек и других частей ноги не является однозначным свидетельством того, что их обладатель жил на равнинах, а не в лесах.</w:t>
      </w:r>
    </w:p>
    <w:p w:rsidR="00AB6920" w:rsidRPr="00AF79F9" w:rsidRDefault="00AB6920" w:rsidP="00AF79F9">
      <w:pPr>
        <w:spacing w:after="0"/>
        <w:jc w:val="both"/>
        <w:rPr>
          <w:rFonts w:ascii="Constantia" w:hAnsi="Constantia"/>
        </w:rPr>
      </w:pPr>
    </w:p>
    <w:sectPr w:rsidR="00AB6920" w:rsidRPr="00AF79F9" w:rsidSect="00757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16AE"/>
    <w:rsid w:val="00304AA4"/>
    <w:rsid w:val="00757B03"/>
    <w:rsid w:val="00AB6920"/>
    <w:rsid w:val="00AF79F9"/>
    <w:rsid w:val="00B016AE"/>
    <w:rsid w:val="00CA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FA"/>
  </w:style>
  <w:style w:type="paragraph" w:styleId="3">
    <w:name w:val="heading 3"/>
    <w:basedOn w:val="a"/>
    <w:link w:val="30"/>
    <w:uiPriority w:val="9"/>
    <w:qFormat/>
    <w:rsid w:val="00304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4A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04AA4"/>
  </w:style>
  <w:style w:type="character" w:styleId="a3">
    <w:name w:val="Hyperlink"/>
    <w:basedOn w:val="a0"/>
    <w:uiPriority w:val="99"/>
    <w:semiHidden/>
    <w:unhideWhenUsed/>
    <w:rsid w:val="00304A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4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4A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04AA4"/>
  </w:style>
  <w:style w:type="character" w:styleId="a3">
    <w:name w:val="Hyperlink"/>
    <w:basedOn w:val="a0"/>
    <w:uiPriority w:val="99"/>
    <w:semiHidden/>
    <w:unhideWhenUsed/>
    <w:rsid w:val="00304A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60000"/>
            <w:right w:val="none" w:sz="0" w:space="0" w:color="auto"/>
          </w:divBdr>
        </w:div>
        <w:div w:id="1668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585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enta-ua.net/uploads/posts/2013-01/1357117218_2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2013-01-04T20:36:00Z</dcterms:created>
  <dcterms:modified xsi:type="dcterms:W3CDTF">2014-11-04T08:49:00Z</dcterms:modified>
</cp:coreProperties>
</file>