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0A" w:rsidRPr="00404CC2" w:rsidRDefault="0069239F" w:rsidP="00404CC2">
      <w:pPr>
        <w:spacing w:after="0"/>
        <w:jc w:val="both"/>
        <w:rPr>
          <w:rFonts w:ascii="Constantia" w:hAnsi="Constantia"/>
        </w:rPr>
      </w:pPr>
      <w:r w:rsidRPr="00404CC2">
        <w:rPr>
          <w:rFonts w:ascii="Constantia" w:hAnsi="Constantia"/>
        </w:rPr>
        <w:t xml:space="preserve">Социальные ценности и нормы. Мораль.  Добро и зло. Патриотизм и гражданственность. </w:t>
      </w:r>
    </w:p>
    <w:p w:rsidR="0069239F" w:rsidRPr="00404CC2" w:rsidRDefault="0069239F" w:rsidP="00404CC2">
      <w:pPr>
        <w:spacing w:after="0"/>
        <w:jc w:val="both"/>
        <w:rPr>
          <w:rFonts w:ascii="Constantia" w:hAnsi="Constantia"/>
        </w:rPr>
      </w:pPr>
      <w:r w:rsidRPr="00404CC2">
        <w:rPr>
          <w:rFonts w:ascii="Constantia" w:hAnsi="Constantia"/>
        </w:rPr>
        <w:t>Под социальными ценностями и нормами понимают установленные в обществе правила, об</w:t>
      </w:r>
      <w:r w:rsidRPr="00404CC2">
        <w:rPr>
          <w:rFonts w:ascii="Constantia" w:hAnsi="Constantia"/>
        </w:rPr>
        <w:softHyphen/>
        <w:t>разцы, эталоны поведения людей, регулирующие общественную жизнь. Они определяют границы допустимого поведения людей применительно к конкретным условиям их жизнедеятельности.</w:t>
      </w:r>
    </w:p>
    <w:p w:rsidR="0069239F" w:rsidRPr="00404CC2" w:rsidRDefault="0069239F" w:rsidP="00404CC2">
      <w:pPr>
        <w:spacing w:after="0"/>
        <w:jc w:val="both"/>
        <w:rPr>
          <w:rFonts w:ascii="Constantia" w:hAnsi="Constantia"/>
        </w:rPr>
      </w:pPr>
      <w:r w:rsidRPr="00404CC2">
        <w:rPr>
          <w:rFonts w:ascii="Constantia" w:hAnsi="Constantia"/>
        </w:rPr>
        <w:t>Социальные нормы можно разделить на несколько видов:</w:t>
      </w:r>
    </w:p>
    <w:p w:rsidR="0069239F" w:rsidRPr="00404CC2" w:rsidRDefault="0069239F" w:rsidP="00404CC2">
      <w:pPr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404CC2">
        <w:rPr>
          <w:rFonts w:ascii="Constantia" w:hAnsi="Constantia"/>
          <w:i/>
          <w:iCs/>
        </w:rPr>
        <w:t xml:space="preserve">нормы морали, </w:t>
      </w:r>
      <w:r w:rsidRPr="00404CC2">
        <w:rPr>
          <w:rFonts w:ascii="Constantia" w:hAnsi="Constantia"/>
        </w:rPr>
        <w:t>то есть такие правила поведения, в которых выражаются представления людей о</w:t>
      </w:r>
      <w:r w:rsidRPr="00404CC2">
        <w:rPr>
          <w:rFonts w:ascii="Constantia" w:hAnsi="Constantia"/>
        </w:rPr>
        <w:br/>
        <w:t>хорошем или плохом, о добре и зле и т.д.; их нарушение встречает осуждение в обществе;</w:t>
      </w:r>
    </w:p>
    <w:p w:rsidR="0069239F" w:rsidRPr="00404CC2" w:rsidRDefault="0069239F" w:rsidP="00404CC2">
      <w:pPr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404CC2">
        <w:rPr>
          <w:rFonts w:ascii="Constantia" w:hAnsi="Constantia"/>
          <w:i/>
          <w:iCs/>
        </w:rPr>
        <w:t xml:space="preserve">правовые нормы, </w:t>
      </w:r>
      <w:r w:rsidRPr="00404CC2">
        <w:rPr>
          <w:rFonts w:ascii="Constantia" w:hAnsi="Constantia"/>
        </w:rPr>
        <w:t xml:space="preserve">формально определенные правила поведения, установленные либо </w:t>
      </w:r>
      <w:proofErr w:type="spellStart"/>
      <w:proofErr w:type="gramStart"/>
      <w:r w:rsidRPr="00404CC2">
        <w:rPr>
          <w:rFonts w:ascii="Constantia" w:hAnsi="Constantia"/>
        </w:rPr>
        <w:t>санкциони</w:t>
      </w:r>
      <w:proofErr w:type="spellEnd"/>
      <w:r w:rsidRPr="00404CC2">
        <w:rPr>
          <w:rFonts w:ascii="Constantia" w:hAnsi="Constantia"/>
        </w:rPr>
        <w:softHyphen/>
      </w:r>
      <w:r w:rsidRPr="00404CC2">
        <w:rPr>
          <w:rFonts w:ascii="Constantia" w:hAnsi="Constantia"/>
        </w:rPr>
        <w:br/>
      </w:r>
      <w:proofErr w:type="spellStart"/>
      <w:r w:rsidRPr="00404CC2">
        <w:rPr>
          <w:rFonts w:ascii="Constantia" w:hAnsi="Constantia"/>
        </w:rPr>
        <w:t>рованные</w:t>
      </w:r>
      <w:proofErr w:type="spellEnd"/>
      <w:proofErr w:type="gramEnd"/>
      <w:r w:rsidRPr="00404CC2">
        <w:rPr>
          <w:rFonts w:ascii="Constantia" w:hAnsi="Constantia"/>
        </w:rPr>
        <w:t xml:space="preserve"> государством и поддерживаемые его принудительной силой; правовые нормы </w:t>
      </w:r>
      <w:proofErr w:type="spellStart"/>
      <w:r w:rsidRPr="00404CC2">
        <w:rPr>
          <w:rFonts w:ascii="Constantia" w:hAnsi="Constantia"/>
        </w:rPr>
        <w:t>обяза</w:t>
      </w:r>
      <w:proofErr w:type="spellEnd"/>
      <w:r w:rsidRPr="00404CC2">
        <w:rPr>
          <w:rFonts w:ascii="Constantia" w:hAnsi="Constantia"/>
        </w:rPr>
        <w:softHyphen/>
      </w:r>
      <w:r w:rsidRPr="00404CC2">
        <w:rPr>
          <w:rFonts w:ascii="Constantia" w:hAnsi="Constantia"/>
        </w:rPr>
        <w:br/>
      </w:r>
      <w:proofErr w:type="spellStart"/>
      <w:r w:rsidRPr="00404CC2">
        <w:rPr>
          <w:rFonts w:ascii="Constantia" w:hAnsi="Constantia"/>
        </w:rPr>
        <w:t>тельно</w:t>
      </w:r>
      <w:proofErr w:type="spellEnd"/>
      <w:r w:rsidRPr="00404CC2">
        <w:rPr>
          <w:rFonts w:ascii="Constantia" w:hAnsi="Constantia"/>
        </w:rPr>
        <w:t xml:space="preserve"> выражены в официальной форме: в законах или других нормативных правовых актах; это</w:t>
      </w:r>
      <w:r w:rsidRPr="00404CC2">
        <w:rPr>
          <w:rFonts w:ascii="Constantia" w:hAnsi="Constantia"/>
        </w:rPr>
        <w:br/>
        <w:t>всегда записанные нормы, для других социальных регуляторов запись необязательна; в каждом</w:t>
      </w:r>
      <w:r w:rsidRPr="00404CC2">
        <w:rPr>
          <w:rFonts w:ascii="Constantia" w:hAnsi="Constantia"/>
        </w:rPr>
        <w:br/>
        <w:t>конкретном обществе существует только одна правовая система;</w:t>
      </w:r>
    </w:p>
    <w:p w:rsidR="0069239F" w:rsidRPr="00404CC2" w:rsidRDefault="0069239F" w:rsidP="00404CC2">
      <w:pPr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404CC2">
        <w:rPr>
          <w:rFonts w:ascii="Constantia" w:hAnsi="Constantia"/>
          <w:i/>
          <w:iCs/>
        </w:rPr>
        <w:t xml:space="preserve">религиозные нормы </w:t>
      </w:r>
      <w:r w:rsidRPr="00404CC2">
        <w:rPr>
          <w:rFonts w:ascii="Constantia" w:hAnsi="Constantia"/>
        </w:rPr>
        <w:t>— правила поведения, сформулированные в текстах священных книг либо</w:t>
      </w:r>
      <w:r w:rsidRPr="00404CC2">
        <w:rPr>
          <w:rFonts w:ascii="Constantia" w:hAnsi="Constantia"/>
        </w:rPr>
        <w:br/>
        <w:t>установленные религиозными организациями;</w:t>
      </w:r>
    </w:p>
    <w:p w:rsidR="0069239F" w:rsidRPr="00404CC2" w:rsidRDefault="0069239F" w:rsidP="00404CC2">
      <w:pPr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404CC2">
        <w:rPr>
          <w:rFonts w:ascii="Constantia" w:hAnsi="Constantia"/>
          <w:i/>
          <w:iCs/>
        </w:rPr>
        <w:t xml:space="preserve">политические нормы </w:t>
      </w:r>
      <w:r w:rsidRPr="00404CC2">
        <w:rPr>
          <w:rFonts w:ascii="Constantia" w:hAnsi="Constantia"/>
        </w:rPr>
        <w:t>— правила поведения, которые регулируют политическую деятельность,</w:t>
      </w:r>
      <w:r w:rsidRPr="00404CC2">
        <w:rPr>
          <w:rFonts w:ascii="Constantia" w:hAnsi="Constantia"/>
        </w:rPr>
        <w:br/>
        <w:t>отношения между гражданином и государством и т.п.;</w:t>
      </w:r>
    </w:p>
    <w:p w:rsidR="0069239F" w:rsidRPr="00404CC2" w:rsidRDefault="0069239F" w:rsidP="00404CC2">
      <w:pPr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404CC2">
        <w:rPr>
          <w:rFonts w:ascii="Constantia" w:hAnsi="Constantia"/>
          <w:i/>
          <w:iCs/>
        </w:rPr>
        <w:t xml:space="preserve">эстетические нормы </w:t>
      </w:r>
      <w:r w:rsidRPr="00404CC2">
        <w:rPr>
          <w:rFonts w:ascii="Constantia" w:hAnsi="Constantia"/>
        </w:rPr>
        <w:t xml:space="preserve">закрепляют представления о </w:t>
      </w:r>
      <w:proofErr w:type="gramStart"/>
      <w:r w:rsidRPr="00404CC2">
        <w:rPr>
          <w:rFonts w:ascii="Constantia" w:hAnsi="Constantia"/>
        </w:rPr>
        <w:t>прекрасном</w:t>
      </w:r>
      <w:proofErr w:type="gramEnd"/>
      <w:r w:rsidRPr="00404CC2">
        <w:rPr>
          <w:rFonts w:ascii="Constantia" w:hAnsi="Constantia"/>
        </w:rPr>
        <w:t xml:space="preserve"> и безобразном и т.д.</w:t>
      </w:r>
    </w:p>
    <w:p w:rsidR="0069239F" w:rsidRPr="00404CC2" w:rsidRDefault="0069239F" w:rsidP="00404CC2">
      <w:pPr>
        <w:spacing w:after="0"/>
        <w:jc w:val="both"/>
        <w:rPr>
          <w:rFonts w:ascii="Constantia" w:hAnsi="Constantia"/>
        </w:rPr>
      </w:pPr>
      <w:r w:rsidRPr="00404CC2">
        <w:rPr>
          <w:rFonts w:ascii="Constantia" w:hAnsi="Constantia"/>
          <w:b/>
          <w:bCs/>
        </w:rPr>
        <w:t xml:space="preserve">Мораль </w:t>
      </w:r>
      <w:r w:rsidRPr="00404CC2">
        <w:rPr>
          <w:rFonts w:ascii="Constantia" w:hAnsi="Constantia"/>
        </w:rPr>
        <w:t>— один из видов социальных регуляторов, совокупность особых, духовных правил, регулирующих поведение человека, его отношение к другим людям, к самому себе, а также к ок</w:t>
      </w:r>
      <w:r w:rsidRPr="00404CC2">
        <w:rPr>
          <w:rFonts w:ascii="Constantia" w:hAnsi="Constantia"/>
        </w:rPr>
        <w:softHyphen/>
        <w:t>ружающей среде. Содержание морали составляет совокупность принципов и норм, которые спо</w:t>
      </w:r>
      <w:r w:rsidRPr="00404CC2">
        <w:rPr>
          <w:rFonts w:ascii="Constantia" w:hAnsi="Constantia"/>
        </w:rPr>
        <w:softHyphen/>
        <w:t>собны оказывать особое, духовное воздействие на поступки людей, служат образцом, идеалом гу</w:t>
      </w:r>
      <w:r w:rsidRPr="00404CC2">
        <w:rPr>
          <w:rFonts w:ascii="Constantia" w:hAnsi="Constantia"/>
        </w:rPr>
        <w:softHyphen/>
        <w:t xml:space="preserve">манного поведения. </w:t>
      </w:r>
      <w:proofErr w:type="gramStart"/>
      <w:r w:rsidRPr="00404CC2">
        <w:rPr>
          <w:rFonts w:ascii="Constantia" w:hAnsi="Constantia"/>
        </w:rPr>
        <w:t>К ним можно отнести, например, принцип гуманизма (человечность, справедливость, милосердие) или такие нормы, как «не убий», «не воруй», «не лжесвидетельст</w:t>
      </w:r>
      <w:r w:rsidRPr="00404CC2">
        <w:rPr>
          <w:rFonts w:ascii="Constantia" w:hAnsi="Constantia"/>
        </w:rPr>
        <w:softHyphen/>
        <w:t>вуй», «исполняй данное обещание», «не лги» и т.д.</w:t>
      </w:r>
      <w:proofErr w:type="gramEnd"/>
    </w:p>
    <w:p w:rsidR="0069239F" w:rsidRPr="00404CC2" w:rsidRDefault="0069239F" w:rsidP="00404CC2">
      <w:pPr>
        <w:spacing w:after="0"/>
        <w:jc w:val="both"/>
        <w:rPr>
          <w:rFonts w:ascii="Constantia" w:hAnsi="Constantia"/>
        </w:rPr>
      </w:pPr>
      <w:r w:rsidRPr="00404CC2">
        <w:rPr>
          <w:rFonts w:ascii="Constantia" w:hAnsi="Constantia"/>
          <w:i/>
          <w:iCs/>
        </w:rPr>
        <w:t xml:space="preserve">Нормы морали </w:t>
      </w:r>
      <w:r w:rsidRPr="00404CC2">
        <w:rPr>
          <w:rFonts w:ascii="Constantia" w:hAnsi="Constantia"/>
        </w:rPr>
        <w:t>— это своеобразные «клеточки» нравственности, из которых складывается зда</w:t>
      </w:r>
      <w:r w:rsidRPr="00404CC2">
        <w:rPr>
          <w:rFonts w:ascii="Constantia" w:hAnsi="Constantia"/>
        </w:rPr>
        <w:softHyphen/>
        <w:t>ние нравственной системы общества. Нравственность проявляется в виде определенных, постоян</w:t>
      </w:r>
      <w:r w:rsidRPr="00404CC2">
        <w:rPr>
          <w:rFonts w:ascii="Constantia" w:hAnsi="Constantia"/>
        </w:rPr>
        <w:softHyphen/>
        <w:t xml:space="preserve">но воспроизводящихся в обществе правил поведения, или норм. Нормы морали различаются не только по содержанию предписания, но и по своему </w:t>
      </w:r>
      <w:r w:rsidRPr="00404CC2">
        <w:rPr>
          <w:rFonts w:ascii="Constantia" w:hAnsi="Constantia"/>
          <w:i/>
          <w:iCs/>
        </w:rPr>
        <w:t xml:space="preserve">источнику. </w:t>
      </w:r>
      <w:proofErr w:type="gramStart"/>
      <w:r w:rsidRPr="00404CC2">
        <w:rPr>
          <w:rFonts w:ascii="Constantia" w:hAnsi="Constantia"/>
        </w:rPr>
        <w:t>Источниками норм морали могут выступать обычай, традиция, этическая доктрина или авторитет (Будда, Сократ и др.), обществен</w:t>
      </w:r>
      <w:r w:rsidRPr="00404CC2">
        <w:rPr>
          <w:rFonts w:ascii="Constantia" w:hAnsi="Constantia"/>
        </w:rPr>
        <w:softHyphen/>
        <w:t>ное мнение и, наконец, сам человек (по выражению Канта — его «</w:t>
      </w:r>
      <w:proofErr w:type="spellStart"/>
      <w:r w:rsidRPr="00404CC2">
        <w:rPr>
          <w:rFonts w:ascii="Constantia" w:hAnsi="Constantia"/>
        </w:rPr>
        <w:t>самообязывающий</w:t>
      </w:r>
      <w:proofErr w:type="spellEnd"/>
      <w:r w:rsidRPr="00404CC2">
        <w:rPr>
          <w:rFonts w:ascii="Constantia" w:hAnsi="Constantia"/>
        </w:rPr>
        <w:t xml:space="preserve"> разум»).</w:t>
      </w:r>
      <w:proofErr w:type="gramEnd"/>
      <w:r w:rsidRPr="00404CC2">
        <w:rPr>
          <w:rFonts w:ascii="Constantia" w:hAnsi="Constantia"/>
        </w:rPr>
        <w:t xml:space="preserve"> Подлинно моральной норма становится только тогда, когда содержащееся в ней требование </w:t>
      </w:r>
      <w:r w:rsidRPr="00404CC2">
        <w:rPr>
          <w:rFonts w:ascii="Constantia" w:hAnsi="Constantia"/>
          <w:i/>
          <w:iCs/>
        </w:rPr>
        <w:t>осоз</w:t>
      </w:r>
      <w:r w:rsidRPr="00404CC2">
        <w:rPr>
          <w:rFonts w:ascii="Constantia" w:hAnsi="Constantia"/>
          <w:i/>
          <w:iCs/>
        </w:rPr>
        <w:softHyphen/>
        <w:t xml:space="preserve">нается самим человеком как внутреннее веление самому себе, </w:t>
      </w:r>
      <w:r w:rsidRPr="00404CC2">
        <w:rPr>
          <w:rFonts w:ascii="Constantia" w:hAnsi="Constantia"/>
        </w:rPr>
        <w:t>как субъективная необходимость.</w:t>
      </w:r>
    </w:p>
    <w:p w:rsidR="0069239F" w:rsidRPr="00404CC2" w:rsidRDefault="0069239F" w:rsidP="00404CC2">
      <w:pPr>
        <w:spacing w:after="0"/>
        <w:jc w:val="both"/>
        <w:rPr>
          <w:rFonts w:ascii="Constantia" w:hAnsi="Constantia"/>
        </w:rPr>
      </w:pPr>
      <w:r w:rsidRPr="00404CC2">
        <w:rPr>
          <w:rFonts w:ascii="Constantia" w:hAnsi="Constantia"/>
        </w:rPr>
        <w:t>Нормы морали, несомненно, исторически изменчивы и выражают интересы тех или иных групп людей. Каждый человек выбирает для себя те ценности морали, на которые он ориентирует</w:t>
      </w:r>
      <w:r w:rsidRPr="00404CC2">
        <w:rPr>
          <w:rFonts w:ascii="Constantia" w:hAnsi="Constantia"/>
        </w:rPr>
        <w:softHyphen/>
        <w:t>ся в своей ежедневной жизни. Однако за свою историю человеческое общество сформулировало идеалы, которые служат моральными ориентирами для каждого человека, помогают ему чувство</w:t>
      </w:r>
      <w:r w:rsidRPr="00404CC2">
        <w:rPr>
          <w:rFonts w:ascii="Constantia" w:hAnsi="Constantia"/>
        </w:rPr>
        <w:softHyphen/>
        <w:t xml:space="preserve">вать себя достойной личностью, дают уверенность в завтрашнем дне, </w:t>
      </w:r>
      <w:r w:rsidRPr="00404CC2">
        <w:rPr>
          <w:rFonts w:ascii="Constantia" w:hAnsi="Constantia"/>
        </w:rPr>
        <w:lastRenderedPageBreak/>
        <w:t>ощущение того, что живет он не напрасно, что будущие поколения смогут вспомнить его добрым словом. Это те нормы, ко</w:t>
      </w:r>
      <w:r w:rsidRPr="00404CC2">
        <w:rPr>
          <w:rFonts w:ascii="Constantia" w:hAnsi="Constantia"/>
        </w:rPr>
        <w:softHyphen/>
        <w:t xml:space="preserve">торые выдержали проверку на </w:t>
      </w:r>
      <w:proofErr w:type="spellStart"/>
      <w:r w:rsidRPr="00404CC2">
        <w:rPr>
          <w:rFonts w:ascii="Constantia" w:hAnsi="Constantia"/>
        </w:rPr>
        <w:t>общезначимость</w:t>
      </w:r>
      <w:proofErr w:type="spellEnd"/>
      <w:r w:rsidRPr="00404CC2">
        <w:rPr>
          <w:rFonts w:ascii="Constantia" w:hAnsi="Constantia"/>
        </w:rPr>
        <w:t xml:space="preserve">, на всеобщее, всечеловеческое применение. Такие проверенные временем моральные правила стали </w:t>
      </w:r>
      <w:r w:rsidRPr="00404CC2">
        <w:rPr>
          <w:rFonts w:ascii="Constantia" w:hAnsi="Constantia"/>
          <w:b/>
          <w:bCs/>
        </w:rPr>
        <w:t>общечеловеческими моральными ценностя</w:t>
      </w:r>
      <w:r w:rsidRPr="00404CC2">
        <w:rPr>
          <w:rFonts w:ascii="Constantia" w:hAnsi="Constantia"/>
          <w:b/>
          <w:bCs/>
        </w:rPr>
        <w:softHyphen/>
        <w:t xml:space="preserve">ми. </w:t>
      </w:r>
      <w:r w:rsidRPr="00404CC2">
        <w:rPr>
          <w:rFonts w:ascii="Constantia" w:hAnsi="Constantia"/>
        </w:rPr>
        <w:t xml:space="preserve">К основным нравственным ценностям </w:t>
      </w:r>
      <w:proofErr w:type="gramStart"/>
      <w:r w:rsidRPr="00404CC2">
        <w:rPr>
          <w:rFonts w:ascii="Constantia" w:hAnsi="Constantia"/>
        </w:rPr>
        <w:t>относятся</w:t>
      </w:r>
      <w:proofErr w:type="gramEnd"/>
      <w:r w:rsidRPr="00404CC2">
        <w:rPr>
          <w:rFonts w:ascii="Constantia" w:hAnsi="Constantia"/>
        </w:rPr>
        <w:t xml:space="preserve"> прежде всего </w:t>
      </w:r>
      <w:r w:rsidRPr="00404CC2">
        <w:rPr>
          <w:rFonts w:ascii="Constantia" w:hAnsi="Constantia"/>
          <w:i/>
          <w:iCs/>
        </w:rPr>
        <w:t>совесть, достоинство и честь, ответственность и долг, жалость и милосердие, любовь к ближнему и самоотверженность.</w:t>
      </w:r>
    </w:p>
    <w:p w:rsidR="0069239F" w:rsidRPr="00404CC2" w:rsidRDefault="0069239F" w:rsidP="00404CC2">
      <w:pPr>
        <w:spacing w:after="0"/>
        <w:jc w:val="both"/>
        <w:rPr>
          <w:rFonts w:ascii="Constantia" w:hAnsi="Constantia"/>
        </w:rPr>
      </w:pPr>
      <w:r w:rsidRPr="00404CC2">
        <w:rPr>
          <w:rFonts w:ascii="Constantia" w:hAnsi="Constantia"/>
        </w:rPr>
        <w:t>Суммируя вышесказанное, отметим, что отличие норм морали от других социальных регулято</w:t>
      </w:r>
      <w:r w:rsidRPr="00404CC2">
        <w:rPr>
          <w:rFonts w:ascii="Constantia" w:hAnsi="Constantia"/>
        </w:rPr>
        <w:softHyphen/>
        <w:t>ров заключается в следующем:</w:t>
      </w:r>
    </w:p>
    <w:p w:rsidR="0069239F" w:rsidRPr="00404CC2" w:rsidRDefault="0069239F" w:rsidP="00404CC2">
      <w:pPr>
        <w:spacing w:after="0"/>
        <w:jc w:val="both"/>
        <w:rPr>
          <w:rFonts w:ascii="Constantia" w:hAnsi="Constantia"/>
        </w:rPr>
      </w:pPr>
      <w:r w:rsidRPr="00404CC2">
        <w:rPr>
          <w:rFonts w:ascii="Constantia" w:hAnsi="Constantia"/>
        </w:rPr>
        <w:t xml:space="preserve">1)     главной целью нормы морали является побуждение человека к совершенству, к добру в </w:t>
      </w:r>
      <w:proofErr w:type="spellStart"/>
      <w:proofErr w:type="gramStart"/>
      <w:r w:rsidRPr="00404CC2">
        <w:rPr>
          <w:rFonts w:ascii="Constantia" w:hAnsi="Constantia"/>
        </w:rPr>
        <w:t>широ</w:t>
      </w:r>
      <w:proofErr w:type="spellEnd"/>
      <w:r w:rsidRPr="00404CC2">
        <w:rPr>
          <w:rFonts w:ascii="Constantia" w:hAnsi="Constantia"/>
        </w:rPr>
        <w:softHyphen/>
      </w:r>
      <w:r w:rsidRPr="00404CC2">
        <w:rPr>
          <w:rFonts w:ascii="Constantia" w:hAnsi="Constantia"/>
        </w:rPr>
        <w:br/>
        <w:t>ком</w:t>
      </w:r>
      <w:proofErr w:type="gramEnd"/>
      <w:r w:rsidRPr="00404CC2">
        <w:rPr>
          <w:rFonts w:ascii="Constantia" w:hAnsi="Constantia"/>
        </w:rPr>
        <w:t xml:space="preserve"> смысле слова;</w:t>
      </w:r>
    </w:p>
    <w:p w:rsidR="0069239F" w:rsidRPr="00404CC2" w:rsidRDefault="0069239F" w:rsidP="00404CC2">
      <w:pPr>
        <w:spacing w:after="0"/>
        <w:jc w:val="both"/>
        <w:rPr>
          <w:rFonts w:ascii="Constantia" w:hAnsi="Constantia"/>
        </w:rPr>
      </w:pPr>
      <w:r w:rsidRPr="00404CC2">
        <w:rPr>
          <w:rFonts w:ascii="Constantia" w:hAnsi="Constantia"/>
        </w:rPr>
        <w:t>2)     нормы морали возникают как результат свободной, волевой активности человека;</w:t>
      </w:r>
    </w:p>
    <w:p w:rsidR="0069239F" w:rsidRPr="00404CC2" w:rsidRDefault="0069239F" w:rsidP="00404CC2">
      <w:pPr>
        <w:spacing w:after="0"/>
        <w:jc w:val="both"/>
        <w:rPr>
          <w:rFonts w:ascii="Constantia" w:hAnsi="Constantia"/>
        </w:rPr>
      </w:pPr>
      <w:r w:rsidRPr="00404CC2">
        <w:rPr>
          <w:rFonts w:ascii="Constantia" w:hAnsi="Constantia"/>
        </w:rPr>
        <w:t xml:space="preserve">3)     нормы морали очерчивают </w:t>
      </w:r>
      <w:proofErr w:type="gramStart"/>
      <w:r w:rsidRPr="00404CC2">
        <w:rPr>
          <w:rFonts w:ascii="Constantia" w:hAnsi="Constantia"/>
        </w:rPr>
        <w:t>сферу</w:t>
      </w:r>
      <w:proofErr w:type="gramEnd"/>
      <w:r w:rsidRPr="00404CC2">
        <w:rPr>
          <w:rFonts w:ascii="Constantia" w:hAnsi="Constantia"/>
        </w:rPr>
        <w:t xml:space="preserve"> безусловно запретного поведения, побуждают человека жить</w:t>
      </w:r>
      <w:r w:rsidRPr="00404CC2">
        <w:rPr>
          <w:rFonts w:ascii="Constantia" w:hAnsi="Constantia"/>
        </w:rPr>
        <w:br/>
        <w:t xml:space="preserve">сообща с другими людьми согласно </w:t>
      </w:r>
      <w:r w:rsidRPr="00404CC2">
        <w:rPr>
          <w:rFonts w:ascii="Constantia" w:hAnsi="Constantia"/>
          <w:b/>
          <w:bCs/>
        </w:rPr>
        <w:t xml:space="preserve">«золотому правилу нравственности», </w:t>
      </w:r>
      <w:r w:rsidRPr="00404CC2">
        <w:rPr>
          <w:rFonts w:ascii="Constantia" w:hAnsi="Constantia"/>
        </w:rPr>
        <w:t>которое гласит:</w:t>
      </w:r>
      <w:r w:rsidRPr="00404CC2">
        <w:rPr>
          <w:rFonts w:ascii="Constantia" w:hAnsi="Constantia"/>
        </w:rPr>
        <w:br/>
        <w:t xml:space="preserve">«Не поступай по отношению к другим так, как ты не хотел бы, чтобы они поступали по </w:t>
      </w:r>
      <w:proofErr w:type="spellStart"/>
      <w:proofErr w:type="gramStart"/>
      <w:r w:rsidRPr="00404CC2">
        <w:rPr>
          <w:rFonts w:ascii="Constantia" w:hAnsi="Constantia"/>
        </w:rPr>
        <w:t>отно</w:t>
      </w:r>
      <w:proofErr w:type="spellEnd"/>
      <w:r w:rsidRPr="00404CC2">
        <w:rPr>
          <w:rFonts w:ascii="Constantia" w:hAnsi="Constantia"/>
        </w:rPr>
        <w:softHyphen/>
      </w:r>
      <w:r w:rsidRPr="00404CC2">
        <w:rPr>
          <w:rFonts w:ascii="Constantia" w:hAnsi="Constantia"/>
        </w:rPr>
        <w:br/>
      </w:r>
      <w:proofErr w:type="spellStart"/>
      <w:r w:rsidRPr="00404CC2">
        <w:rPr>
          <w:rFonts w:ascii="Constantia" w:hAnsi="Constantia"/>
        </w:rPr>
        <w:t>шению</w:t>
      </w:r>
      <w:proofErr w:type="spellEnd"/>
      <w:proofErr w:type="gramEnd"/>
      <w:r w:rsidRPr="00404CC2">
        <w:rPr>
          <w:rFonts w:ascii="Constantia" w:hAnsi="Constantia"/>
        </w:rPr>
        <w:t xml:space="preserve"> к тебе».</w:t>
      </w:r>
    </w:p>
    <w:p w:rsidR="0069239F" w:rsidRPr="00404CC2" w:rsidRDefault="0069239F" w:rsidP="00404CC2">
      <w:pPr>
        <w:spacing w:after="0"/>
        <w:jc w:val="both"/>
        <w:rPr>
          <w:rFonts w:ascii="Constantia" w:hAnsi="Constantia"/>
        </w:rPr>
      </w:pPr>
    </w:p>
    <w:sectPr w:rsidR="0069239F" w:rsidRPr="00404CC2" w:rsidSect="0099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D11"/>
    <w:multiLevelType w:val="multilevel"/>
    <w:tmpl w:val="CD46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39F"/>
    <w:rsid w:val="00404CC2"/>
    <w:rsid w:val="0069239F"/>
    <w:rsid w:val="0099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2013-09-28T18:00:00Z</dcterms:created>
  <dcterms:modified xsi:type="dcterms:W3CDTF">2014-11-07T16:18:00Z</dcterms:modified>
</cp:coreProperties>
</file>