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2B" w:rsidRPr="00134709" w:rsidRDefault="00F5332B" w:rsidP="00F53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Palatino Linotype"/>
        </w:rPr>
      </w:pPr>
      <w:r w:rsidRPr="00134709">
        <w:rPr>
          <w:rFonts w:ascii="Constantia" w:hAnsi="Constantia" w:cs="Palatino Linotype"/>
        </w:rPr>
        <w:t>Высокие материи</w:t>
      </w:r>
      <w:r w:rsidRPr="00134709">
        <w:rPr>
          <w:rFonts w:ascii="Constantia" w:hAnsi="Constantia" w:cs="Arial"/>
        </w:rPr>
        <w:t xml:space="preserve">. </w:t>
      </w:r>
      <w:r w:rsidRPr="00134709">
        <w:rPr>
          <w:rFonts w:ascii="Constantia" w:hAnsi="Constantia" w:cs="Palatino Linotype"/>
        </w:rPr>
        <w:t xml:space="preserve">Текстиль для </w:t>
      </w:r>
      <w:proofErr w:type="spellStart"/>
      <w:r w:rsidRPr="00134709">
        <w:rPr>
          <w:rFonts w:ascii="Constantia" w:hAnsi="Constantia" w:cs="Palatino Linotype"/>
        </w:rPr>
        <w:t>экстремалов</w:t>
      </w:r>
      <w:proofErr w:type="spellEnd"/>
    </w:p>
    <w:p w:rsidR="00F5332B" w:rsidRPr="00134709" w:rsidRDefault="00F5332B" w:rsidP="00F5332B">
      <w:pPr>
        <w:shd w:val="clear" w:color="auto" w:fill="FFFFFF"/>
        <w:spacing w:after="0" w:line="240" w:lineRule="auto"/>
        <w:jc w:val="center"/>
        <w:rPr>
          <w:rFonts w:ascii="Constantia" w:hAnsi="Constantia"/>
          <w:b/>
          <w:bCs/>
          <w:i/>
          <w:color w:val="000000"/>
        </w:rPr>
      </w:pPr>
    </w:p>
    <w:p w:rsidR="00F5332B" w:rsidRPr="00134709" w:rsidRDefault="00F5332B" w:rsidP="00F5332B">
      <w:pPr>
        <w:shd w:val="clear" w:color="auto" w:fill="FFFFFF"/>
        <w:spacing w:after="0" w:line="240" w:lineRule="auto"/>
        <w:jc w:val="center"/>
        <w:rPr>
          <w:rFonts w:ascii="Constantia" w:hAnsi="Constantia"/>
          <w:b/>
          <w:bCs/>
          <w:i/>
          <w:color w:val="000000"/>
        </w:rPr>
      </w:pPr>
      <w:r w:rsidRPr="00134709">
        <w:rPr>
          <w:rFonts w:ascii="Constantia" w:hAnsi="Constantia"/>
          <w:b/>
          <w:bCs/>
          <w:i/>
          <w:color w:val="000000"/>
        </w:rPr>
        <w:t xml:space="preserve">А. </w:t>
      </w:r>
      <w:proofErr w:type="spellStart"/>
      <w:r w:rsidRPr="00134709">
        <w:rPr>
          <w:rFonts w:ascii="Constantia" w:hAnsi="Constantia"/>
          <w:b/>
          <w:bCs/>
          <w:i/>
          <w:color w:val="000000"/>
        </w:rPr>
        <w:t>Баландин</w:t>
      </w:r>
      <w:proofErr w:type="spellEnd"/>
      <w:r w:rsidRPr="00134709">
        <w:rPr>
          <w:rFonts w:ascii="Constantia" w:hAnsi="Constantia"/>
          <w:b/>
          <w:bCs/>
          <w:i/>
          <w:color w:val="000000"/>
        </w:rPr>
        <w:t xml:space="preserve">. Высокие материи. Текстиль для </w:t>
      </w:r>
      <w:proofErr w:type="spellStart"/>
      <w:r w:rsidRPr="00134709">
        <w:rPr>
          <w:rFonts w:ascii="Constantia" w:hAnsi="Constantia"/>
          <w:b/>
          <w:bCs/>
          <w:i/>
          <w:color w:val="000000"/>
        </w:rPr>
        <w:t>экстремалов</w:t>
      </w:r>
      <w:proofErr w:type="spellEnd"/>
      <w:r w:rsidRPr="00134709">
        <w:rPr>
          <w:rFonts w:ascii="Constantia" w:hAnsi="Constantia"/>
          <w:b/>
          <w:bCs/>
          <w:i/>
          <w:color w:val="000000"/>
        </w:rPr>
        <w:t>. // «Новый век» апрель 2005.</w:t>
      </w:r>
    </w:p>
    <w:p w:rsidR="00F5332B" w:rsidRPr="00134709" w:rsidRDefault="00F5332B" w:rsidP="00F53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Palatino Linotype"/>
        </w:rPr>
      </w:pPr>
    </w:p>
    <w:p w:rsidR="00F5332B" w:rsidRPr="00134709" w:rsidRDefault="00F5332B" w:rsidP="00F53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Palatino Linotype"/>
        </w:rPr>
      </w:pPr>
      <w:r w:rsidRPr="00134709">
        <w:rPr>
          <w:rFonts w:ascii="Constantia" w:hAnsi="Constantia" w:cs="Palatino Linotype"/>
        </w:rPr>
        <w:t xml:space="preserve">     Все инновации относятся к сфере того, из  чего сделан новый текстиль, а вовсе не как он сделан: как раз сами способы создания материй не менялись веками. Ткани бывают тканые, вязаные, плетеные и вышитые - та</w:t>
      </w:r>
      <w:r w:rsidRPr="00134709">
        <w:rPr>
          <w:rFonts w:ascii="Constantia" w:hAnsi="Constantia" w:cs="Palatino Linotype"/>
        </w:rPr>
        <w:softHyphen/>
        <w:t>кими они и остались, несмотря на все экзо</w:t>
      </w:r>
      <w:r w:rsidRPr="00134709">
        <w:rPr>
          <w:rFonts w:ascii="Constantia" w:hAnsi="Constantia" w:cs="Palatino Linotype"/>
        </w:rPr>
        <w:softHyphen/>
        <w:t>тические материалы. Старинные технологии в сочетании с инженерными и научными новшествами дают удивительный коктейль. Развитие производства полимеров привело к появлению фибры, которая прочнее, чем сталь, но вместе с тем сохраняет типичные свойства ткани: гибкость и податливость. Та</w:t>
      </w:r>
      <w:r w:rsidRPr="00134709">
        <w:rPr>
          <w:rFonts w:ascii="Constantia" w:hAnsi="Constantia" w:cs="Palatino Linotype"/>
        </w:rPr>
        <w:softHyphen/>
        <w:t xml:space="preserve">кие экстраординарные по свойствам фибры применяются в исключительных ситуациях — для самой плотной на свете веревки </w:t>
      </w:r>
      <w:proofErr w:type="spellStart"/>
      <w:proofErr w:type="gramStart"/>
      <w:r w:rsidRPr="00134709">
        <w:rPr>
          <w:rFonts w:ascii="Constantia" w:hAnsi="Constantia" w:cs="Palatino Linotype"/>
        </w:rPr>
        <w:t>Ма</w:t>
      </w:r>
      <w:proofErr w:type="gramEnd"/>
      <w:r w:rsidRPr="00134709">
        <w:rPr>
          <w:rFonts w:ascii="Constantia" w:hAnsi="Constantia" w:cs="Palatino Linotype"/>
          <w:lang w:val="en-US"/>
        </w:rPr>
        <w:t>rl</w:t>
      </w:r>
      <w:proofErr w:type="spellEnd"/>
      <w:r w:rsidRPr="00134709">
        <w:rPr>
          <w:rFonts w:ascii="Constantia" w:hAnsi="Constantia" w:cs="Palatino Linotype"/>
        </w:rPr>
        <w:t>о</w:t>
      </w:r>
      <w:proofErr w:type="spellStart"/>
      <w:r w:rsidRPr="00134709">
        <w:rPr>
          <w:rFonts w:ascii="Constantia" w:hAnsi="Constantia" w:cs="Palatino Linotype"/>
          <w:lang w:val="en-US"/>
        </w:rPr>
        <w:t>wSuperLine</w:t>
      </w:r>
      <w:proofErr w:type="spellEnd"/>
      <w:r w:rsidRPr="00134709">
        <w:rPr>
          <w:rFonts w:ascii="Constantia" w:hAnsi="Constantia" w:cs="Palatino Linotype"/>
        </w:rPr>
        <w:t>, которую можно разорвать только при нагрузке в 2 тысячи тонн, для со</w:t>
      </w:r>
      <w:r w:rsidRPr="00134709">
        <w:rPr>
          <w:rFonts w:ascii="Constantia" w:hAnsi="Constantia" w:cs="Palatino Linotype"/>
        </w:rPr>
        <w:softHyphen/>
        <w:t>здания тканых контейнеров для перевозки самых различных продуктов (от сырья до еды и медикаментов), мягкие канаты из по</w:t>
      </w:r>
      <w:r w:rsidRPr="00134709">
        <w:rPr>
          <w:rFonts w:ascii="Constantia" w:hAnsi="Constantia" w:cs="Palatino Linotype"/>
        </w:rPr>
        <w:softHyphen/>
        <w:t>лиэстера, способные выдерживать нагрузку до 50 тонн, - ими даже заменяют стальные цепи в грузоподъемных лифтах.</w:t>
      </w:r>
    </w:p>
    <w:p w:rsidR="00F5332B" w:rsidRPr="00134709" w:rsidRDefault="00F5332B" w:rsidP="00F53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Palatino Linotype"/>
        </w:rPr>
      </w:pPr>
      <w:r w:rsidRPr="00134709">
        <w:rPr>
          <w:rFonts w:ascii="Constantia" w:hAnsi="Constantia" w:cs="Palatino Linotype"/>
        </w:rPr>
        <w:t xml:space="preserve">     Современным рыцарям нет нужды надевать тяжелые кольчуги — они носят тон</w:t>
      </w:r>
      <w:r w:rsidRPr="00134709">
        <w:rPr>
          <w:rFonts w:ascii="Constantia" w:hAnsi="Constantia" w:cs="Palatino Linotype"/>
        </w:rPr>
        <w:softHyphen/>
        <w:t>кие рубашки из волшебной фибры. Пона</w:t>
      </w:r>
      <w:r w:rsidRPr="00134709">
        <w:rPr>
          <w:rFonts w:ascii="Constantia" w:hAnsi="Constantia" w:cs="Palatino Linotype"/>
        </w:rPr>
        <w:softHyphen/>
        <w:t>чалу такие разработки велись для исследо</w:t>
      </w:r>
      <w:r w:rsidRPr="00134709">
        <w:rPr>
          <w:rFonts w:ascii="Constantia" w:hAnsi="Constantia" w:cs="Palatino Linotype"/>
        </w:rPr>
        <w:softHyphen/>
        <w:t>вания космических пространств, но теперь эти технологии применяются пожарными и полярниками Любопытно сравнить, на</w:t>
      </w:r>
      <w:r w:rsidRPr="00134709">
        <w:rPr>
          <w:rFonts w:ascii="Constantia" w:hAnsi="Constantia" w:cs="Palatino Linotype"/>
        </w:rPr>
        <w:softHyphen/>
        <w:t>сколько разнятся перчатки парикмахеров и перчатки мотоциклистов, но они сдела</w:t>
      </w:r>
      <w:r w:rsidRPr="00134709">
        <w:rPr>
          <w:rFonts w:ascii="Constantia" w:hAnsi="Constantia" w:cs="Palatino Linotype"/>
        </w:rPr>
        <w:softHyphen/>
        <w:t xml:space="preserve">ны из одних и </w:t>
      </w:r>
      <w:proofErr w:type="gramStart"/>
      <w:r w:rsidRPr="00134709">
        <w:rPr>
          <w:rFonts w:ascii="Constantia" w:hAnsi="Constantia" w:cs="Palatino Linotype"/>
        </w:rPr>
        <w:t>тех</w:t>
      </w:r>
      <w:proofErr w:type="gramEnd"/>
      <w:r w:rsidRPr="00134709">
        <w:rPr>
          <w:rFonts w:ascii="Constantia" w:hAnsi="Constantia" w:cs="Palatino Linotype"/>
        </w:rPr>
        <w:t xml:space="preserve"> же тканей!</w:t>
      </w:r>
    </w:p>
    <w:p w:rsidR="00F5332B" w:rsidRPr="00134709" w:rsidRDefault="00F5332B" w:rsidP="00F53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Palatino Linotype"/>
        </w:rPr>
      </w:pPr>
      <w:r w:rsidRPr="00134709">
        <w:rPr>
          <w:rFonts w:ascii="Constantia" w:hAnsi="Constantia" w:cs="Palatino Linotype"/>
        </w:rPr>
        <w:t xml:space="preserve">      Совершенно  поражают  новейшие изобретения в области </w:t>
      </w:r>
      <w:proofErr w:type="spellStart"/>
      <w:r w:rsidRPr="00134709">
        <w:rPr>
          <w:rFonts w:ascii="Constantia" w:hAnsi="Constantia" w:cs="Palatino Linotype"/>
        </w:rPr>
        <w:t>нанотехнологии</w:t>
      </w:r>
      <w:proofErr w:type="spellEnd"/>
      <w:r w:rsidRPr="00134709">
        <w:rPr>
          <w:rFonts w:ascii="Constantia" w:hAnsi="Constantia" w:cs="Palatino Linotype"/>
        </w:rPr>
        <w:t>, исследующей микросхемы только представьте, что можно будет вос</w:t>
      </w:r>
      <w:r w:rsidRPr="00134709">
        <w:rPr>
          <w:rFonts w:ascii="Constantia" w:hAnsi="Constantia" w:cs="Palatino Linotype"/>
        </w:rPr>
        <w:softHyphen/>
        <w:t xml:space="preserve">становить любые поврежденные ткани (ученые утверждают, что и живые тоже!) с помощью </w:t>
      </w:r>
      <w:proofErr w:type="spellStart"/>
      <w:r w:rsidRPr="00134709">
        <w:rPr>
          <w:rFonts w:ascii="Constantia" w:hAnsi="Constantia" w:cs="Palatino Linotype"/>
        </w:rPr>
        <w:t>электропрядения</w:t>
      </w:r>
      <w:proofErr w:type="spellEnd"/>
      <w:r w:rsidRPr="00134709">
        <w:rPr>
          <w:rFonts w:ascii="Constantia" w:hAnsi="Constantia" w:cs="Palatino Linotype"/>
        </w:rPr>
        <w:t xml:space="preserve"> — технологии производства нетканого материала в микроскопическом масштабе. Спряденная при помощи электричества маска уже су</w:t>
      </w:r>
      <w:r w:rsidRPr="00134709">
        <w:rPr>
          <w:rFonts w:ascii="Constantia" w:hAnsi="Constantia" w:cs="Palatino Linotype"/>
        </w:rPr>
        <w:softHyphen/>
        <w:t>ществует - и это только начало.</w:t>
      </w:r>
    </w:p>
    <w:p w:rsidR="00F5332B" w:rsidRPr="00134709" w:rsidRDefault="00F5332B" w:rsidP="00F53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Palatino Linotype"/>
        </w:rPr>
      </w:pPr>
      <w:r w:rsidRPr="00134709">
        <w:rPr>
          <w:rFonts w:ascii="Constantia" w:hAnsi="Constantia" w:cs="Palatino Linotype"/>
        </w:rPr>
        <w:t xml:space="preserve">      Теперь пора перейти к космическим материям. Первые образцы костюмов дляпилотов были сконструированы братьями Райт еще в 1902 году - для полета на пла</w:t>
      </w:r>
      <w:r w:rsidRPr="00134709">
        <w:rPr>
          <w:rFonts w:ascii="Constantia" w:hAnsi="Constantia" w:cs="Palatino Linotype"/>
        </w:rPr>
        <w:softHyphen/>
        <w:t xml:space="preserve">нере. </w:t>
      </w:r>
      <w:proofErr w:type="gramStart"/>
      <w:r w:rsidRPr="00134709">
        <w:rPr>
          <w:rFonts w:ascii="Constantia" w:hAnsi="Constantia" w:cs="Palatino Linotype"/>
        </w:rPr>
        <w:t>Теперь из тканей делают даже поса</w:t>
      </w:r>
      <w:r w:rsidRPr="00134709">
        <w:rPr>
          <w:rFonts w:ascii="Constantia" w:hAnsi="Constantia" w:cs="Palatino Linotype"/>
        </w:rPr>
        <w:softHyphen/>
        <w:t>дочные аппараты, которым не страшны ни внешние влияния, ни температура за бортом и которые весят куда легче метал</w:t>
      </w:r>
      <w:r w:rsidRPr="00134709">
        <w:rPr>
          <w:rFonts w:ascii="Constantia" w:hAnsi="Constantia" w:cs="Palatino Linotype"/>
        </w:rPr>
        <w:softHyphen/>
        <w:t>лических и способны компактно склады</w:t>
      </w:r>
      <w:r w:rsidRPr="00134709">
        <w:rPr>
          <w:rFonts w:ascii="Constantia" w:hAnsi="Constantia" w:cs="Palatino Linotype"/>
        </w:rPr>
        <w:softHyphen/>
        <w:t>ваться.</w:t>
      </w:r>
      <w:proofErr w:type="gramEnd"/>
      <w:r w:rsidRPr="00134709">
        <w:rPr>
          <w:rFonts w:ascii="Constantia" w:hAnsi="Constantia" w:cs="Palatino Linotype"/>
        </w:rPr>
        <w:t xml:space="preserve"> Говорят, ученые уже создали даже костюмы для исследований на Марсе!</w:t>
      </w:r>
    </w:p>
    <w:p w:rsidR="00F5332B" w:rsidRPr="00134709" w:rsidRDefault="00F5332B" w:rsidP="00F53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Palatino Linotype"/>
        </w:rPr>
      </w:pPr>
      <w:r w:rsidRPr="00134709">
        <w:rPr>
          <w:rFonts w:ascii="Constantia" w:hAnsi="Constantia" w:cs="Palatino Linotype"/>
        </w:rPr>
        <w:t xml:space="preserve">     Для тканей же в области спорта важнее всего пластичность и сопротивляемость</w:t>
      </w:r>
      <w:proofErr w:type="gramStart"/>
      <w:r w:rsidRPr="00134709">
        <w:rPr>
          <w:rFonts w:ascii="Constantia" w:hAnsi="Constantia" w:cs="Palatino Linotype"/>
        </w:rPr>
        <w:t xml:space="preserve"> Б</w:t>
      </w:r>
      <w:proofErr w:type="gramEnd"/>
      <w:r w:rsidRPr="00134709">
        <w:rPr>
          <w:rFonts w:ascii="Constantia" w:hAnsi="Constantia" w:cs="Palatino Linotype"/>
        </w:rPr>
        <w:t>ез этих характеристик никакие рекорды в парусных гонках, скоростном горнолыж</w:t>
      </w:r>
      <w:r w:rsidRPr="00134709">
        <w:rPr>
          <w:rFonts w:ascii="Constantia" w:hAnsi="Constantia" w:cs="Palatino Linotype"/>
        </w:rPr>
        <w:softHyphen/>
        <w:t>ном спуске, прыжках с трамплина и сер</w:t>
      </w:r>
      <w:r w:rsidRPr="00134709">
        <w:rPr>
          <w:rFonts w:ascii="Constantia" w:hAnsi="Constantia" w:cs="Palatino Linotype"/>
        </w:rPr>
        <w:softHyphen/>
        <w:t>финге не были бы возможными. Оказыва</w:t>
      </w:r>
      <w:r w:rsidRPr="00134709">
        <w:rPr>
          <w:rFonts w:ascii="Constantia" w:hAnsi="Constantia" w:cs="Palatino Linotype"/>
        </w:rPr>
        <w:softHyphen/>
        <w:t xml:space="preserve">ется, скромный текстиль таит в себе все научные тайны мира и все больше влияет  на нашу повседневную жизнь!              </w:t>
      </w:r>
    </w:p>
    <w:p w:rsidR="00AB6920" w:rsidRPr="00134709" w:rsidRDefault="00AB6920">
      <w:pPr>
        <w:rPr>
          <w:rFonts w:ascii="Constantia" w:hAnsi="Constantia"/>
        </w:rPr>
      </w:pPr>
      <w:bookmarkStart w:id="0" w:name="_GoBack"/>
      <w:bookmarkEnd w:id="0"/>
    </w:p>
    <w:sectPr w:rsidR="00AB6920" w:rsidRPr="00134709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0366"/>
    <w:rsid w:val="00130366"/>
    <w:rsid w:val="00134709"/>
    <w:rsid w:val="00734754"/>
    <w:rsid w:val="00757B03"/>
    <w:rsid w:val="00AB6920"/>
    <w:rsid w:val="00F53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2013-04-22T18:45:00Z</dcterms:created>
  <dcterms:modified xsi:type="dcterms:W3CDTF">2014-11-07T19:45:00Z</dcterms:modified>
</cp:coreProperties>
</file>