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3F" w:rsidRDefault="0051493F" w:rsidP="0051493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Лечение</w:t>
      </w:r>
    </w:p>
    <w:tbl>
      <w:tblPr>
        <w:tblStyle w:val="a3"/>
        <w:tblpPr w:leftFromText="180" w:rightFromText="180" w:horzAnchor="margin" w:tblpY="642"/>
        <w:tblW w:w="0" w:type="auto"/>
        <w:tblLook w:val="04A0"/>
      </w:tblPr>
      <w:tblGrid>
        <w:gridCol w:w="1650"/>
        <w:gridCol w:w="2154"/>
        <w:gridCol w:w="2009"/>
        <w:gridCol w:w="1811"/>
        <w:gridCol w:w="2230"/>
      </w:tblGrid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Трава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ЖКТ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Печень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Мои  болезни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Другие болезни</w:t>
            </w:r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1493F" w:rsidRDefault="0051493F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Тысячелистник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ind w:left="-7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ind w:left="-59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ind w:left="-76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493F" w:rsidTr="006F5408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Настойка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20%, на водке 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 дней,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Пить по 20 г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(2 ст. ложки) 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 водой перед едой.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51493F" w:rsidRDefault="0051493F">
            <w:pPr>
              <w:ind w:left="-7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Катар и  язва желудка</w:t>
            </w:r>
          </w:p>
          <w:p w:rsidR="0051493F" w:rsidRDefault="0051493F">
            <w:pPr>
              <w:ind w:left="-76"/>
              <w:rPr>
                <w:rFonts w:asciiTheme="majorHAnsi" w:hAnsiTheme="majorHAnsi"/>
                <w:sz w:val="18"/>
                <w:szCs w:val="18"/>
              </w:rPr>
            </w:pPr>
          </w:p>
          <w:p w:rsidR="0051493F" w:rsidRDefault="0051493F">
            <w:pPr>
              <w:ind w:left="-7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Противомикробное, обезболивающее, противовоспалительное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Все болезни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51493F" w:rsidRPr="006F5408" w:rsidRDefault="006F5408" w:rsidP="0051493F">
            <w:pPr>
              <w:ind w:left="-59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color w:val="002060"/>
                <w:sz w:val="18"/>
                <w:szCs w:val="18"/>
              </w:rPr>
              <w:t>Ревматизм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ind w:left="-7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Кровотечения наружные/ внутренние, очищение крови, аллергия, геморрой, нервы, истерия,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бессонница, камни в почках, понос, гнойничковые  поражения кожи.</w:t>
            </w:r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Отвар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20-200, 1 час. 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Пить по 20г, 3-4 раза перед едой.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Боли в желудке исчезают через 15-20 минут после приема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ind w:left="-5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Гипертония</w:t>
            </w:r>
          </w:p>
          <w:p w:rsidR="0051493F" w:rsidRDefault="0051493F">
            <w:pPr>
              <w:ind w:left="-5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полость рта, головная боль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туберкулез дизентерия,</w:t>
            </w:r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1493F" w:rsidRDefault="0051493F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Зверобой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Настойка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30%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100 капель  (6-7 г</w:t>
            </w:r>
            <w:proofErr w:type="gramEnd"/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или 2 ч/ложки)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после еды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Катар и язва желудка, энтероколит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Гипертония, головная боль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Понос, кашель и кровохарканье, почки, слабость сердца, геморрой,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цестит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, бессонница, нервы</w:t>
            </w:r>
            <w:proofErr w:type="gramEnd"/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Отвар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10-200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Пить по 20 г после еды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Все болезни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Ревматизм, головная боль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Грипп, ангина, вздутие живота, желтуха, бели,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туберкулез</w:t>
            </w:r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Мазь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1часть настойки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части сливочного масла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Растирание суставов, поясницы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Мокнущие раны, язвы, пролежни.</w:t>
            </w:r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1493F" w:rsidRDefault="0051493F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Шиповник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1493F" w:rsidRDefault="0051493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Отвар плодов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Измельченных  10-200 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кипятить 10 мин.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Пить 100 г перед едой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Катар желудка.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Энтероколит.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В шиповнике витаминов (С, Е, А, В</w:t>
            </w:r>
            <w:r>
              <w:rPr>
                <w:rFonts w:asciiTheme="majorHAnsi" w:hAnsiTheme="maj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, К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,Р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) в 10  раз больше чем в лимоне.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Воспаление печени и желчного пузыря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холосас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Гипертония, головная боль, ревматизм, атеросклероз.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Цинга, авитаминоз, простуда, воспаление почек, туберкулез, укрепление капилляров. </w:t>
            </w:r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93F" w:rsidRDefault="0051493F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Отвар листьев</w:t>
            </w:r>
          </w:p>
          <w:p w:rsidR="0051493F" w:rsidRDefault="0051493F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ind w:left="-9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Все болезни  ЖКТ</w:t>
            </w:r>
          </w:p>
          <w:p w:rsidR="0051493F" w:rsidRDefault="0051493F">
            <w:pPr>
              <w:ind w:left="-9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Противомикробное, болеутоляющее. 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Отвар корней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93F" w:rsidRDefault="0051493F">
            <w:pPr>
              <w:ind w:left="-9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Воспаление печени и желчного пузыря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холосас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Ванны при параличе, ревматизме, подагре </w:t>
            </w:r>
          </w:p>
        </w:tc>
      </w:tr>
      <w:tr w:rsidR="0051493F" w:rsidTr="0051493F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Настойка</w:t>
            </w:r>
          </w:p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Из сушеной кожицы плодов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Камни в почках (обезболивание и растворение)</w:t>
            </w:r>
          </w:p>
        </w:tc>
      </w:tr>
      <w:tr w:rsidR="0051493F" w:rsidTr="0051493F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1493F" w:rsidRPr="0051493F" w:rsidRDefault="0051493F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51493F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Сныть</w:t>
            </w:r>
          </w:p>
        </w:tc>
      </w:tr>
      <w:tr w:rsidR="0051493F" w:rsidTr="006F5408"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51493F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Отвар</w:t>
            </w:r>
          </w:p>
          <w:p w:rsidR="0051493F" w:rsidRDefault="0051493F" w:rsidP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ч/л-400 - 2 часа</w:t>
            </w:r>
          </w:p>
          <w:p w:rsidR="0051493F" w:rsidRDefault="0051493F" w:rsidP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Пить ½ стакана </w:t>
            </w:r>
          </w:p>
          <w:p w:rsidR="0051493F" w:rsidRPr="0051493F" w:rsidRDefault="0051493F" w:rsidP="005149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4 раза до еды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51493F" w:rsidRDefault="006F540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ЖКТ с симптомами запора, поноса.</w:t>
            </w:r>
          </w:p>
          <w:p w:rsidR="006F5408" w:rsidRDefault="006F540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Много витамина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 С</w:t>
            </w:r>
            <w:proofErr w:type="gramEnd"/>
          </w:p>
          <w:p w:rsidR="006F5408" w:rsidRDefault="006F54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93F" w:rsidRDefault="005149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51493F" w:rsidRDefault="006F540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При поражениях суставов особенно при подагре и ревматизме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93F" w:rsidRDefault="006F5408" w:rsidP="006F540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Мягчительное, противовоспалительное обезболивающее, мочегонное</w:t>
            </w:r>
          </w:p>
        </w:tc>
      </w:tr>
    </w:tbl>
    <w:p w:rsidR="0051493F" w:rsidRDefault="0051493F" w:rsidP="0051493F"/>
    <w:p w:rsidR="0051493F" w:rsidRDefault="0051493F" w:rsidP="0051493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Вначале болезни (25декабря 2010 – 11 января 2011): пол рюмки тысячелистника до еды, пол рюмки зверобоя после еды (отвары). </w:t>
      </w:r>
    </w:p>
    <w:p w:rsidR="0051493F" w:rsidRDefault="0051493F" w:rsidP="0051493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С 5 января добавился отвар (100 г) плодов шиповника (между приемами пищи). </w:t>
      </w:r>
    </w:p>
    <w:p w:rsidR="0051493F" w:rsidRDefault="0051493F" w:rsidP="0051493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С 9 января сел на диету.  При болях пил </w:t>
      </w:r>
      <w:proofErr w:type="spellStart"/>
      <w:r>
        <w:rPr>
          <w:rFonts w:asciiTheme="majorHAnsi" w:hAnsiTheme="majorHAnsi"/>
          <w:i/>
        </w:rPr>
        <w:t>ношпу</w:t>
      </w:r>
      <w:proofErr w:type="spellEnd"/>
      <w:r>
        <w:rPr>
          <w:rFonts w:asciiTheme="majorHAnsi" w:hAnsiTheme="majorHAnsi"/>
          <w:i/>
        </w:rPr>
        <w:t>, ночью – на колючки.</w:t>
      </w:r>
    </w:p>
    <w:p w:rsidR="0051493F" w:rsidRDefault="0051493F" w:rsidP="0051493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С 12 января прекратил пить зверобой, так как до этого пил со снытью месяца полтора. </w:t>
      </w:r>
    </w:p>
    <w:p w:rsidR="0051493F" w:rsidRDefault="0051493F" w:rsidP="0051493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С 14 января отвар тысячелистника заменил настойкой. </w:t>
      </w:r>
    </w:p>
    <w:p w:rsidR="0051493F" w:rsidRDefault="0051493F" w:rsidP="0051493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10-16 января устойчиво держится пониженное давление в диапазоне между 100 (верх) и 115.</w:t>
      </w:r>
    </w:p>
    <w:p w:rsidR="0051493F" w:rsidRDefault="0051493F" w:rsidP="0051493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14-16 января заметно улучшилось самочувствие. Отпала </w:t>
      </w:r>
      <w:proofErr w:type="spellStart"/>
      <w:r>
        <w:rPr>
          <w:rFonts w:asciiTheme="majorHAnsi" w:hAnsiTheme="majorHAnsi"/>
          <w:i/>
        </w:rPr>
        <w:t>ношпа</w:t>
      </w:r>
      <w:proofErr w:type="spellEnd"/>
      <w:r>
        <w:rPr>
          <w:rFonts w:asciiTheme="majorHAnsi" w:hAnsiTheme="majorHAnsi"/>
          <w:i/>
        </w:rPr>
        <w:t xml:space="preserve">, желудок стал переваривать мандарин, лимон и </w:t>
      </w:r>
      <w:proofErr w:type="gramStart"/>
      <w:r>
        <w:rPr>
          <w:rFonts w:asciiTheme="majorHAnsi" w:hAnsiTheme="majorHAnsi"/>
          <w:i/>
        </w:rPr>
        <w:t>ч</w:t>
      </w:r>
      <w:proofErr w:type="gramEnd"/>
      <w:r>
        <w:rPr>
          <w:rFonts w:asciiTheme="majorHAnsi" w:hAnsiTheme="majorHAnsi"/>
          <w:i/>
        </w:rPr>
        <w:t>/перец с красной запеченной рыбой, чеснок в овощном супе от Полины.</w:t>
      </w:r>
    </w:p>
    <w:p w:rsidR="0051493F" w:rsidRDefault="0051493F" w:rsidP="0051493F">
      <w:pPr>
        <w:spacing w:after="0" w:line="240" w:lineRule="auto"/>
      </w:pPr>
    </w:p>
    <w:p w:rsidR="00261DFE" w:rsidRDefault="00261DFE"/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493F"/>
    <w:rsid w:val="00261DFE"/>
    <w:rsid w:val="0034240D"/>
    <w:rsid w:val="0051493F"/>
    <w:rsid w:val="005220F7"/>
    <w:rsid w:val="006F5408"/>
    <w:rsid w:val="007D3978"/>
    <w:rsid w:val="00B6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2011-07-18T05:35:00Z</dcterms:created>
  <dcterms:modified xsi:type="dcterms:W3CDTF">2011-07-18T05:53:00Z</dcterms:modified>
</cp:coreProperties>
</file>