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C57B2" w14:textId="705F0B76" w:rsidR="00B06D2A" w:rsidRPr="003756BD" w:rsidRDefault="00380904" w:rsidP="00B06D2A">
      <w:pPr>
        <w:jc w:val="center"/>
        <w:rPr>
          <w:rFonts w:ascii="Constantia" w:hAnsi="Constantia"/>
          <w:b/>
          <w:sz w:val="32"/>
          <w:szCs w:val="32"/>
        </w:rPr>
      </w:pPr>
      <w:r w:rsidRPr="003756BD">
        <w:rPr>
          <w:rFonts w:ascii="Constantia" w:hAnsi="Constantia"/>
          <w:b/>
          <w:sz w:val="32"/>
          <w:szCs w:val="32"/>
        </w:rPr>
        <w:t>Каламбур</w:t>
      </w:r>
    </w:p>
    <w:p w14:paraId="7C6D43BE" w14:textId="77777777" w:rsidR="00B06D2A" w:rsidRPr="003756BD" w:rsidRDefault="00B06D2A" w:rsidP="00B06D2A">
      <w:pPr>
        <w:jc w:val="center"/>
        <w:rPr>
          <w:rFonts w:ascii="Constantia" w:hAnsi="Constantia"/>
          <w:b/>
          <w:sz w:val="32"/>
          <w:szCs w:val="32"/>
        </w:rPr>
      </w:pPr>
    </w:p>
    <w:p w14:paraId="1CC63572" w14:textId="77777777" w:rsidR="00286CB0" w:rsidRPr="003756BD" w:rsidRDefault="00286CB0" w:rsidP="00286CB0">
      <w:pPr>
        <w:jc w:val="center"/>
        <w:rPr>
          <w:rFonts w:ascii="Constantia" w:hAnsi="Constantia" w:cs="Times New Roman"/>
          <w:b/>
          <w:sz w:val="32"/>
          <w:szCs w:val="32"/>
          <w:shd w:val="clear" w:color="auto" w:fill="FFFFFF"/>
        </w:rPr>
      </w:pPr>
      <w:r w:rsidRPr="003756BD">
        <w:rPr>
          <w:rFonts w:ascii="Constantia" w:hAnsi="Constantia" w:cs="Times New Roman"/>
          <w:b/>
          <w:sz w:val="32"/>
          <w:szCs w:val="32"/>
          <w:shd w:val="clear" w:color="auto" w:fill="FFFFFF"/>
        </w:rPr>
        <w:t xml:space="preserve">И способы его создания в </w:t>
      </w:r>
    </w:p>
    <w:p w14:paraId="06CCC870" w14:textId="7AFD064A" w:rsidR="00B06D2A" w:rsidRPr="003756BD" w:rsidRDefault="00286CB0" w:rsidP="00286CB0">
      <w:pPr>
        <w:jc w:val="center"/>
        <w:rPr>
          <w:rFonts w:ascii="Constantia" w:hAnsi="Constantia" w:cs="Times New Roman"/>
          <w:b/>
          <w:sz w:val="32"/>
          <w:szCs w:val="32"/>
        </w:rPr>
      </w:pPr>
      <w:r w:rsidRPr="003756BD">
        <w:rPr>
          <w:rFonts w:ascii="Constantia" w:hAnsi="Constantia" w:cs="Times New Roman"/>
          <w:b/>
          <w:sz w:val="32"/>
          <w:szCs w:val="32"/>
          <w:shd w:val="clear" w:color="auto" w:fill="FFFFFF"/>
        </w:rPr>
        <w:t>интернет-пространстве</w:t>
      </w:r>
    </w:p>
    <w:p w14:paraId="79322044" w14:textId="77777777" w:rsidR="00B06D2A" w:rsidRPr="003756BD" w:rsidRDefault="00B06D2A" w:rsidP="00B06D2A">
      <w:pPr>
        <w:jc w:val="center"/>
        <w:rPr>
          <w:rFonts w:ascii="Constantia" w:hAnsi="Constantia"/>
          <w:sz w:val="32"/>
          <w:szCs w:val="32"/>
        </w:rPr>
      </w:pPr>
    </w:p>
    <w:p w14:paraId="05A4720E" w14:textId="6428FDB8" w:rsidR="0090114F" w:rsidRPr="003756BD" w:rsidRDefault="0090114F" w:rsidP="0032347B">
      <w:pPr>
        <w:rPr>
          <w:rFonts w:ascii="Constantia" w:hAnsi="Constantia"/>
          <w:sz w:val="32"/>
          <w:szCs w:val="32"/>
        </w:rPr>
      </w:pPr>
      <w:r w:rsidRPr="003756BD">
        <w:rPr>
          <w:rFonts w:ascii="Constantia" w:hAnsi="Constantia"/>
          <w:sz w:val="32"/>
          <w:szCs w:val="32"/>
        </w:rPr>
        <w:t>Содержание</w:t>
      </w:r>
    </w:p>
    <w:p w14:paraId="08B007D4" w14:textId="52B81ECE" w:rsidR="0090114F" w:rsidRPr="003756BD" w:rsidRDefault="0090114F" w:rsidP="0032347B">
      <w:pPr>
        <w:pStyle w:val="af5"/>
        <w:numPr>
          <w:ilvl w:val="0"/>
          <w:numId w:val="14"/>
        </w:numPr>
        <w:rPr>
          <w:rFonts w:ascii="Constantia" w:hAnsi="Constantia"/>
        </w:rPr>
      </w:pPr>
      <w:r w:rsidRPr="003756BD">
        <w:rPr>
          <w:rFonts w:ascii="Constantia" w:hAnsi="Constantia"/>
        </w:rPr>
        <w:t>Введение</w:t>
      </w:r>
      <w:r w:rsidR="00870290" w:rsidRPr="003756BD">
        <w:rPr>
          <w:rFonts w:ascii="Constantia" w:hAnsi="Constantia"/>
        </w:rPr>
        <w:t>……………………………………………………………………………………………………</w:t>
      </w:r>
      <w:r w:rsidR="00956887" w:rsidRPr="003756BD">
        <w:rPr>
          <w:rFonts w:ascii="Constantia" w:hAnsi="Constantia"/>
        </w:rPr>
        <w:t>…..</w:t>
      </w:r>
      <w:r w:rsidR="00870290" w:rsidRPr="003756BD">
        <w:rPr>
          <w:rFonts w:ascii="Constantia" w:hAnsi="Constantia"/>
        </w:rPr>
        <w:t>.2</w:t>
      </w:r>
    </w:p>
    <w:p w14:paraId="0DBE2A35" w14:textId="42C16BC2" w:rsidR="0090114F" w:rsidRPr="003756BD" w:rsidRDefault="0090114F" w:rsidP="0032347B">
      <w:pPr>
        <w:pStyle w:val="af5"/>
        <w:numPr>
          <w:ilvl w:val="0"/>
          <w:numId w:val="14"/>
        </w:numPr>
        <w:rPr>
          <w:rFonts w:ascii="Constantia" w:hAnsi="Constantia"/>
        </w:rPr>
      </w:pPr>
      <w:r w:rsidRPr="003756BD">
        <w:rPr>
          <w:rFonts w:ascii="Constantia" w:hAnsi="Constantia"/>
        </w:rPr>
        <w:t>Основная часть</w:t>
      </w:r>
      <w:r w:rsidR="00C41410" w:rsidRPr="003756BD">
        <w:rPr>
          <w:rFonts w:ascii="Constantia" w:hAnsi="Constantia"/>
        </w:rPr>
        <w:t>……………………………………………………………………………………………</w:t>
      </w:r>
      <w:r w:rsidR="00956887" w:rsidRPr="003756BD">
        <w:rPr>
          <w:rFonts w:ascii="Constantia" w:hAnsi="Constantia"/>
        </w:rPr>
        <w:t>….</w:t>
      </w:r>
      <w:r w:rsidR="00C41410" w:rsidRPr="003756BD">
        <w:rPr>
          <w:rFonts w:ascii="Constantia" w:hAnsi="Constantia"/>
        </w:rPr>
        <w:t>7</w:t>
      </w:r>
    </w:p>
    <w:p w14:paraId="08B9A2E3" w14:textId="5CE2A416" w:rsidR="0090114F" w:rsidRPr="003756BD" w:rsidRDefault="0090114F" w:rsidP="0032347B">
      <w:pPr>
        <w:rPr>
          <w:rFonts w:ascii="Constantia" w:hAnsi="Constantia"/>
        </w:rPr>
      </w:pPr>
      <w:r w:rsidRPr="003756BD">
        <w:rPr>
          <w:rFonts w:ascii="Constantia" w:hAnsi="Constantia"/>
        </w:rPr>
        <w:t>2.1  Использование многозначных слов для создания каламбура</w:t>
      </w:r>
      <w:r w:rsidR="00C41410" w:rsidRPr="003756BD">
        <w:rPr>
          <w:rFonts w:ascii="Constantia" w:hAnsi="Constantia"/>
        </w:rPr>
        <w:t>…………………</w:t>
      </w:r>
      <w:r w:rsidR="00956887" w:rsidRPr="003756BD">
        <w:rPr>
          <w:rFonts w:ascii="Constantia" w:hAnsi="Constantia"/>
        </w:rPr>
        <w:t>…...</w:t>
      </w:r>
      <w:r w:rsidR="00C41410" w:rsidRPr="003756BD">
        <w:rPr>
          <w:rFonts w:ascii="Constantia" w:hAnsi="Constantia"/>
        </w:rPr>
        <w:t>7</w:t>
      </w:r>
    </w:p>
    <w:p w14:paraId="50F7B69D" w14:textId="05242A4B" w:rsidR="0090114F" w:rsidRPr="003756BD" w:rsidRDefault="0090114F" w:rsidP="0032347B">
      <w:pPr>
        <w:rPr>
          <w:rFonts w:ascii="Constantia" w:hAnsi="Constantia" w:cs="Times"/>
        </w:rPr>
      </w:pPr>
      <w:r w:rsidRPr="003756BD">
        <w:rPr>
          <w:rFonts w:ascii="Constantia" w:hAnsi="Constantia"/>
        </w:rPr>
        <w:t xml:space="preserve">2.2 </w:t>
      </w:r>
      <w:r w:rsidRPr="003756BD">
        <w:rPr>
          <w:rFonts w:ascii="Constantia" w:hAnsi="Constantia" w:cs="Times"/>
        </w:rPr>
        <w:t>Использование омонимов для создания каламбура</w:t>
      </w:r>
      <w:r w:rsidR="00C41410" w:rsidRPr="003756BD">
        <w:rPr>
          <w:rFonts w:ascii="Constantia" w:hAnsi="Constantia" w:cs="Times"/>
        </w:rPr>
        <w:t>…………………………………</w:t>
      </w:r>
      <w:r w:rsidR="00956887" w:rsidRPr="003756BD">
        <w:rPr>
          <w:rFonts w:ascii="Constantia" w:hAnsi="Constantia" w:cs="Times"/>
        </w:rPr>
        <w:t>…</w:t>
      </w:r>
      <w:r w:rsidR="00C41410" w:rsidRPr="003756BD">
        <w:rPr>
          <w:rFonts w:ascii="Constantia" w:hAnsi="Constantia" w:cs="Times"/>
        </w:rPr>
        <w:t>10</w:t>
      </w:r>
    </w:p>
    <w:p w14:paraId="4D2E3884" w14:textId="146EB049" w:rsidR="0090114F" w:rsidRPr="003756BD" w:rsidRDefault="0090114F" w:rsidP="0032347B">
      <w:pPr>
        <w:rPr>
          <w:rFonts w:ascii="Constantia" w:hAnsi="Constantia" w:cs="Times"/>
        </w:rPr>
      </w:pPr>
      <w:r w:rsidRPr="003756BD">
        <w:rPr>
          <w:rFonts w:ascii="Constantia" w:hAnsi="Constantia" w:cs="Times"/>
        </w:rPr>
        <w:t xml:space="preserve">2.3 </w:t>
      </w:r>
      <w:r w:rsidRPr="003756BD">
        <w:rPr>
          <w:rFonts w:ascii="Constantia" w:hAnsi="Constantia" w:cs="Times"/>
          <w:bCs/>
        </w:rPr>
        <w:t>Использование фразеологизмов для создания каламбура</w:t>
      </w:r>
      <w:r w:rsidR="00C41410" w:rsidRPr="003756BD">
        <w:rPr>
          <w:rFonts w:ascii="Constantia" w:hAnsi="Constantia" w:cs="Times"/>
          <w:bCs/>
        </w:rPr>
        <w:t>………………………</w:t>
      </w:r>
      <w:r w:rsidR="00956887" w:rsidRPr="003756BD">
        <w:rPr>
          <w:rFonts w:ascii="Constantia" w:hAnsi="Constantia" w:cs="Times"/>
          <w:bCs/>
        </w:rPr>
        <w:t>…</w:t>
      </w:r>
      <w:r w:rsidR="00C41410" w:rsidRPr="003756BD">
        <w:rPr>
          <w:rFonts w:ascii="Constantia" w:hAnsi="Constantia" w:cs="Times"/>
          <w:bCs/>
        </w:rPr>
        <w:t>14</w:t>
      </w:r>
    </w:p>
    <w:p w14:paraId="54C80A1C" w14:textId="5142A119" w:rsidR="0090114F" w:rsidRPr="003756BD" w:rsidRDefault="0090114F" w:rsidP="0032347B">
      <w:pPr>
        <w:rPr>
          <w:rFonts w:ascii="Constantia" w:hAnsi="Constantia" w:cs="Times"/>
          <w:bCs/>
        </w:rPr>
      </w:pPr>
      <w:r w:rsidRPr="003756BD">
        <w:rPr>
          <w:rFonts w:ascii="Constantia" w:hAnsi="Constantia" w:cs="Times"/>
        </w:rPr>
        <w:t xml:space="preserve">2.4 </w:t>
      </w:r>
      <w:r w:rsidRPr="003756BD">
        <w:rPr>
          <w:rFonts w:ascii="Constantia" w:hAnsi="Constantia" w:cs="Times"/>
          <w:bCs/>
        </w:rPr>
        <w:t>Использование морфемной игры для создания каламбура</w:t>
      </w:r>
      <w:r w:rsidR="0012338B" w:rsidRPr="003756BD">
        <w:rPr>
          <w:rFonts w:ascii="Constantia" w:hAnsi="Constantia" w:cs="Times"/>
          <w:bCs/>
        </w:rPr>
        <w:t>………………………</w:t>
      </w:r>
      <w:r w:rsidR="00956887" w:rsidRPr="003756BD">
        <w:rPr>
          <w:rFonts w:ascii="Constantia" w:hAnsi="Constantia" w:cs="Times"/>
          <w:bCs/>
        </w:rPr>
        <w:t>..</w:t>
      </w:r>
      <w:r w:rsidR="005864E0" w:rsidRPr="003756BD">
        <w:rPr>
          <w:rFonts w:ascii="Constantia" w:hAnsi="Constantia" w:cs="Times"/>
          <w:bCs/>
        </w:rPr>
        <w:t>.</w:t>
      </w:r>
      <w:r w:rsidR="0012338B" w:rsidRPr="003756BD">
        <w:rPr>
          <w:rFonts w:ascii="Constantia" w:hAnsi="Constantia" w:cs="Times"/>
          <w:bCs/>
        </w:rPr>
        <w:t>17</w:t>
      </w:r>
    </w:p>
    <w:p w14:paraId="1938C34B" w14:textId="5B5402C4" w:rsidR="0090114F" w:rsidRPr="003756BD" w:rsidRDefault="0090114F" w:rsidP="0032347B">
      <w:pPr>
        <w:rPr>
          <w:rFonts w:ascii="Constantia" w:hAnsi="Constantia" w:cs="Times"/>
          <w:bCs/>
        </w:rPr>
      </w:pPr>
      <w:r w:rsidRPr="003756BD">
        <w:rPr>
          <w:rFonts w:ascii="Constantia" w:hAnsi="Constantia" w:cs="Times"/>
          <w:bCs/>
        </w:rPr>
        <w:t>2.5 Использо</w:t>
      </w:r>
      <w:r w:rsidR="00515BCA" w:rsidRPr="003756BD">
        <w:rPr>
          <w:rFonts w:ascii="Constantia" w:hAnsi="Constantia" w:cs="Times"/>
          <w:bCs/>
        </w:rPr>
        <w:t>вание синтаксической игры</w:t>
      </w:r>
      <w:r w:rsidRPr="003756BD">
        <w:rPr>
          <w:rFonts w:ascii="Constantia" w:hAnsi="Constantia" w:cs="Times"/>
          <w:bCs/>
        </w:rPr>
        <w:t xml:space="preserve"> для создания каламбура</w:t>
      </w:r>
      <w:r w:rsidR="0012338B" w:rsidRPr="003756BD">
        <w:rPr>
          <w:rFonts w:ascii="Constantia" w:hAnsi="Constantia" w:cs="Times"/>
          <w:bCs/>
        </w:rPr>
        <w:t>…</w:t>
      </w:r>
      <w:r w:rsidR="00956887" w:rsidRPr="003756BD">
        <w:rPr>
          <w:rFonts w:ascii="Constantia" w:hAnsi="Constantia" w:cs="Times"/>
          <w:bCs/>
        </w:rPr>
        <w:t>…</w:t>
      </w:r>
      <w:r w:rsidR="00515BCA" w:rsidRPr="003756BD">
        <w:rPr>
          <w:rFonts w:ascii="Constantia" w:hAnsi="Constantia" w:cs="Times"/>
          <w:bCs/>
        </w:rPr>
        <w:t>……………</w:t>
      </w:r>
      <w:r w:rsidR="0012338B" w:rsidRPr="003756BD">
        <w:rPr>
          <w:rFonts w:ascii="Constantia" w:hAnsi="Constantia" w:cs="Times"/>
          <w:bCs/>
        </w:rPr>
        <w:t>20</w:t>
      </w:r>
    </w:p>
    <w:p w14:paraId="46E37AE5" w14:textId="093D9F04" w:rsidR="0090114F" w:rsidRPr="003756BD" w:rsidRDefault="0090114F" w:rsidP="0032347B">
      <w:pPr>
        <w:rPr>
          <w:rFonts w:ascii="Constantia" w:hAnsi="Constantia" w:cs="Times"/>
        </w:rPr>
      </w:pPr>
      <w:r w:rsidRPr="003756BD">
        <w:rPr>
          <w:rFonts w:ascii="Constantia" w:hAnsi="Constantia" w:cs="Times"/>
        </w:rPr>
        <w:t>3. Заключение</w:t>
      </w:r>
      <w:r w:rsidR="00956887" w:rsidRPr="003756BD">
        <w:rPr>
          <w:rFonts w:ascii="Constantia" w:hAnsi="Constantia" w:cs="Times"/>
        </w:rPr>
        <w:t>…………………………………………………………………………………………………....21</w:t>
      </w:r>
    </w:p>
    <w:p w14:paraId="148CF029" w14:textId="15207998" w:rsidR="0090114F" w:rsidRPr="003756BD" w:rsidRDefault="00870290" w:rsidP="0032347B">
      <w:pPr>
        <w:rPr>
          <w:rFonts w:ascii="Constantia" w:hAnsi="Constantia" w:cs="Times"/>
        </w:rPr>
      </w:pPr>
      <w:r w:rsidRPr="003756BD">
        <w:rPr>
          <w:rFonts w:ascii="Constantia" w:hAnsi="Constantia" w:cs="Times"/>
        </w:rPr>
        <w:t xml:space="preserve">4. </w:t>
      </w:r>
      <w:r w:rsidR="00C41410" w:rsidRPr="003756BD">
        <w:rPr>
          <w:rFonts w:ascii="Constantia" w:hAnsi="Constantia" w:cs="Times"/>
        </w:rPr>
        <w:t xml:space="preserve">Список </w:t>
      </w:r>
      <w:r w:rsidR="0090114F" w:rsidRPr="003756BD">
        <w:rPr>
          <w:rFonts w:ascii="Constantia" w:hAnsi="Constantia" w:cs="Times"/>
        </w:rPr>
        <w:t>литературы</w:t>
      </w:r>
      <w:r w:rsidR="00956887" w:rsidRPr="003756BD">
        <w:rPr>
          <w:rFonts w:ascii="Constantia" w:hAnsi="Constantia" w:cs="Times"/>
        </w:rPr>
        <w:t>…………………………</w:t>
      </w:r>
      <w:r w:rsidR="00ED5366" w:rsidRPr="003756BD">
        <w:rPr>
          <w:rFonts w:ascii="Constantia" w:hAnsi="Constantia" w:cs="Times"/>
        </w:rPr>
        <w:t>……………………………………………………...…......23</w:t>
      </w:r>
    </w:p>
    <w:p w14:paraId="0837970B" w14:textId="5CD8ED73" w:rsidR="0090114F" w:rsidRPr="003756BD" w:rsidRDefault="0090114F" w:rsidP="0032347B">
      <w:pPr>
        <w:rPr>
          <w:rFonts w:ascii="Constantia" w:hAnsi="Constantia"/>
        </w:rPr>
      </w:pPr>
    </w:p>
    <w:p w14:paraId="10B84241" w14:textId="1A58E54A" w:rsidR="00870290" w:rsidRPr="003756BD" w:rsidRDefault="00870290" w:rsidP="0032347B">
      <w:pPr>
        <w:rPr>
          <w:rFonts w:ascii="Constantia" w:hAnsi="Constantia"/>
          <w:sz w:val="32"/>
          <w:szCs w:val="32"/>
        </w:rPr>
      </w:pPr>
      <w:r w:rsidRPr="003756BD">
        <w:rPr>
          <w:rFonts w:ascii="Constantia" w:hAnsi="Constantia"/>
          <w:sz w:val="32"/>
          <w:szCs w:val="32"/>
        </w:rPr>
        <w:br w:type="page"/>
      </w:r>
    </w:p>
    <w:p w14:paraId="5F610E8A" w14:textId="77777777" w:rsidR="0090114F" w:rsidRPr="003756BD" w:rsidRDefault="0090114F" w:rsidP="00B06D2A">
      <w:pPr>
        <w:jc w:val="center"/>
        <w:rPr>
          <w:rFonts w:ascii="Constantia" w:hAnsi="Constantia"/>
          <w:sz w:val="32"/>
          <w:szCs w:val="32"/>
        </w:rPr>
      </w:pPr>
    </w:p>
    <w:p w14:paraId="07D26FD0" w14:textId="77777777" w:rsidR="0090114F" w:rsidRPr="003756BD" w:rsidRDefault="0090114F" w:rsidP="00B06D2A">
      <w:pPr>
        <w:jc w:val="center"/>
        <w:rPr>
          <w:rFonts w:ascii="Constantia" w:hAnsi="Constantia"/>
          <w:sz w:val="32"/>
          <w:szCs w:val="32"/>
        </w:rPr>
      </w:pPr>
    </w:p>
    <w:p w14:paraId="6C7F0E0E" w14:textId="58861B19" w:rsidR="00FD433F" w:rsidRPr="003756BD" w:rsidRDefault="00FD433F" w:rsidP="00FD433F">
      <w:pPr>
        <w:pStyle w:val="af5"/>
        <w:jc w:val="center"/>
        <w:rPr>
          <w:rFonts w:ascii="Constantia" w:hAnsi="Constantia"/>
          <w:sz w:val="32"/>
          <w:szCs w:val="32"/>
        </w:rPr>
      </w:pPr>
      <w:r w:rsidRPr="003756BD">
        <w:rPr>
          <w:rFonts w:ascii="Constantia" w:hAnsi="Constantia"/>
          <w:sz w:val="32"/>
          <w:szCs w:val="32"/>
        </w:rPr>
        <w:t>1. Введение</w:t>
      </w:r>
    </w:p>
    <w:p w14:paraId="1885281F" w14:textId="77777777" w:rsidR="00FD433F" w:rsidRPr="003756BD" w:rsidRDefault="00FD433F" w:rsidP="00FD433F">
      <w:pPr>
        <w:pStyle w:val="af5"/>
        <w:rPr>
          <w:rFonts w:ascii="Constantia" w:hAnsi="Constantia"/>
        </w:rPr>
      </w:pPr>
    </w:p>
    <w:p w14:paraId="21D7EB20" w14:textId="53805C2D" w:rsidR="00917A71" w:rsidRPr="003756BD" w:rsidRDefault="0077186B" w:rsidP="0077186B">
      <w:pPr>
        <w:jc w:val="both"/>
        <w:rPr>
          <w:rFonts w:ascii="Constantia" w:hAnsi="Constantia" w:cs="Times New Roman"/>
        </w:rPr>
      </w:pPr>
      <w:r w:rsidRPr="003756BD">
        <w:rPr>
          <w:rFonts w:ascii="Constantia" w:hAnsi="Constantia" w:cs="Times New Roman"/>
        </w:rPr>
        <w:t xml:space="preserve">           </w:t>
      </w:r>
      <w:r w:rsidR="00285473" w:rsidRPr="003756BD">
        <w:rPr>
          <w:rFonts w:ascii="Constantia" w:hAnsi="Constantia" w:cs="Times New Roman"/>
        </w:rPr>
        <w:t xml:space="preserve">   </w:t>
      </w:r>
      <w:r w:rsidR="00BC465D" w:rsidRPr="003756BD">
        <w:rPr>
          <w:rFonts w:ascii="Constantia" w:hAnsi="Constantia" w:cs="Times New Roman"/>
        </w:rPr>
        <w:t>В жизни</w:t>
      </w:r>
      <w:r w:rsidR="00E526DD" w:rsidRPr="003756BD">
        <w:rPr>
          <w:rFonts w:ascii="Constantia" w:hAnsi="Constantia" w:cs="Times New Roman"/>
        </w:rPr>
        <w:t xml:space="preserve"> современного человека</w:t>
      </w:r>
      <w:r w:rsidR="00BC465D" w:rsidRPr="003756BD">
        <w:rPr>
          <w:rFonts w:ascii="Constantia" w:hAnsi="Constantia" w:cs="Times New Roman"/>
        </w:rPr>
        <w:t xml:space="preserve"> возрастает роль Интернета и информационных технологий.</w:t>
      </w:r>
      <w:r w:rsidR="00C46508" w:rsidRPr="003756BD">
        <w:rPr>
          <w:rFonts w:ascii="Constantia" w:hAnsi="Constantia" w:cs="Times New Roman"/>
        </w:rPr>
        <w:t xml:space="preserve"> В наше время </w:t>
      </w:r>
      <w:r w:rsidR="00C407D2" w:rsidRPr="003756BD">
        <w:rPr>
          <w:rFonts w:ascii="Constantia" w:hAnsi="Constantia" w:cs="Times New Roman"/>
        </w:rPr>
        <w:t>люди каждый день пользую</w:t>
      </w:r>
      <w:r w:rsidR="005268F9" w:rsidRPr="003756BD">
        <w:rPr>
          <w:rFonts w:ascii="Constantia" w:hAnsi="Constantia" w:cs="Times New Roman"/>
        </w:rPr>
        <w:t>тся интернетом</w:t>
      </w:r>
      <w:r w:rsidR="00793EED" w:rsidRPr="003756BD">
        <w:rPr>
          <w:rFonts w:ascii="Constantia" w:hAnsi="Constantia" w:cs="Times New Roman"/>
        </w:rPr>
        <w:t xml:space="preserve">, </w:t>
      </w:r>
      <w:r w:rsidR="00C407D2" w:rsidRPr="003756BD">
        <w:rPr>
          <w:rFonts w:ascii="Constantia" w:hAnsi="Constantia" w:cs="Times New Roman"/>
        </w:rPr>
        <w:t>отправляю</w:t>
      </w:r>
      <w:r w:rsidR="00793EED" w:rsidRPr="003756BD">
        <w:rPr>
          <w:rFonts w:ascii="Constantia" w:hAnsi="Constantia" w:cs="Times New Roman"/>
        </w:rPr>
        <w:t>т электронные пи</w:t>
      </w:r>
      <w:r w:rsidR="00C407D2" w:rsidRPr="003756BD">
        <w:rPr>
          <w:rFonts w:ascii="Constantia" w:hAnsi="Constantia" w:cs="Times New Roman"/>
        </w:rPr>
        <w:t xml:space="preserve">сьма в социальных сетях, просматривают </w:t>
      </w:r>
      <w:r w:rsidR="00793EED" w:rsidRPr="003756BD">
        <w:rPr>
          <w:rFonts w:ascii="Constantia" w:hAnsi="Constantia" w:cs="Times New Roman"/>
        </w:rPr>
        <w:t>н</w:t>
      </w:r>
      <w:r w:rsidR="00C407D2" w:rsidRPr="003756BD">
        <w:rPr>
          <w:rFonts w:ascii="Constantia" w:hAnsi="Constantia" w:cs="Times New Roman"/>
        </w:rPr>
        <w:t>овости, работают, читаю</w:t>
      </w:r>
      <w:r w:rsidR="004D56D0" w:rsidRPr="003756BD">
        <w:rPr>
          <w:rFonts w:ascii="Constantia" w:hAnsi="Constantia" w:cs="Times New Roman"/>
        </w:rPr>
        <w:t xml:space="preserve">т книги. </w:t>
      </w:r>
      <w:r w:rsidR="00BC465D" w:rsidRPr="003756BD">
        <w:rPr>
          <w:rFonts w:ascii="Constantia" w:hAnsi="Constantia" w:cs="Times New Roman"/>
        </w:rPr>
        <w:t xml:space="preserve">Виртуальная коммуникация затрагивает практически все сферы человеческой жизни, и на сегодняшний день </w:t>
      </w:r>
      <w:r w:rsidR="0054270D" w:rsidRPr="003756BD">
        <w:rPr>
          <w:rFonts w:ascii="Constantia" w:hAnsi="Constantia" w:cs="Times New Roman"/>
        </w:rPr>
        <w:t>в виртуальном пространстве язык развивается и изменяется.</w:t>
      </w:r>
    </w:p>
    <w:p w14:paraId="0B0DD408" w14:textId="08B32CBD" w:rsidR="00587E74" w:rsidRPr="003756BD" w:rsidRDefault="00E526DD" w:rsidP="0077186B">
      <w:pPr>
        <w:ind w:firstLine="709"/>
        <w:jc w:val="both"/>
        <w:rPr>
          <w:rFonts w:ascii="Constantia" w:hAnsi="Constantia" w:cs="Times New Roman"/>
        </w:rPr>
      </w:pPr>
      <w:r w:rsidRPr="003756BD">
        <w:rPr>
          <w:rFonts w:ascii="Constantia" w:hAnsi="Constantia" w:cs="Times New Roman"/>
        </w:rPr>
        <w:t xml:space="preserve">Тема нашей работы («Каламбур и способы его создания в интернет-пространстве») </w:t>
      </w:r>
      <w:r w:rsidR="00C407D2" w:rsidRPr="003756BD">
        <w:rPr>
          <w:rFonts w:ascii="Constantia" w:hAnsi="Constantia" w:cs="Times New Roman"/>
        </w:rPr>
        <w:t xml:space="preserve">очень </w:t>
      </w:r>
      <w:r w:rsidR="00C407D2" w:rsidRPr="003756BD">
        <w:rPr>
          <w:rFonts w:ascii="Constantia" w:hAnsi="Constantia" w:cs="Times New Roman"/>
          <w:i/>
        </w:rPr>
        <w:t>актуальна,</w:t>
      </w:r>
      <w:r w:rsidR="00C407D2" w:rsidRPr="003756BD">
        <w:rPr>
          <w:rFonts w:ascii="Constantia" w:hAnsi="Constantia" w:cs="Times New Roman"/>
        </w:rPr>
        <w:t xml:space="preserve"> потому что в</w:t>
      </w:r>
      <w:r w:rsidR="00483B17" w:rsidRPr="003756BD">
        <w:rPr>
          <w:rFonts w:ascii="Constantia" w:hAnsi="Constantia" w:cs="Times New Roman"/>
        </w:rPr>
        <w:t xml:space="preserve">ек новых технологий ознаменован </w:t>
      </w:r>
      <w:r w:rsidR="003756BD">
        <w:rPr>
          <w:rFonts w:ascii="Constantia" w:hAnsi="Constantia" w:cs="Times New Roman"/>
          <w:shd w:val="clear" w:color="auto" w:fill="FFFFFF"/>
        </w:rPr>
        <w:t>актив</w:t>
      </w:r>
      <w:r w:rsidR="00793EED" w:rsidRPr="003756BD">
        <w:rPr>
          <w:rFonts w:ascii="Constantia" w:hAnsi="Constantia" w:cs="Times New Roman"/>
          <w:shd w:val="clear" w:color="auto" w:fill="FFFFFF"/>
        </w:rPr>
        <w:t>ным</w:t>
      </w:r>
      <w:r w:rsidR="003756BD">
        <w:rPr>
          <w:rFonts w:ascii="Constantia" w:hAnsi="Constantia" w:cs="Times New Roman"/>
          <w:shd w:val="clear" w:color="auto" w:fill="FFFFFF"/>
        </w:rPr>
        <w:t xml:space="preserve"> распространением визуальной ин</w:t>
      </w:r>
      <w:r w:rsidR="00793EED" w:rsidRPr="003756BD">
        <w:rPr>
          <w:rFonts w:ascii="Constantia" w:hAnsi="Constantia" w:cs="Times New Roman"/>
          <w:shd w:val="clear" w:color="auto" w:fill="FFFFFF"/>
        </w:rPr>
        <w:t xml:space="preserve">формации, что привело к возрастанию роли невербальных средств коммуникации. </w:t>
      </w:r>
      <w:r w:rsidR="004D4EFB" w:rsidRPr="003756BD">
        <w:rPr>
          <w:rFonts w:ascii="Constantia" w:hAnsi="Constantia" w:cs="Times New Roman"/>
          <w:shd w:val="clear" w:color="auto" w:fill="FFFFFF"/>
        </w:rPr>
        <w:t>В наше в</w:t>
      </w:r>
      <w:r w:rsidR="005322D7" w:rsidRPr="003756BD">
        <w:rPr>
          <w:rFonts w:ascii="Constantia" w:hAnsi="Constantia" w:cs="Times New Roman"/>
          <w:shd w:val="clear" w:color="auto" w:fill="FFFFFF"/>
        </w:rPr>
        <w:t xml:space="preserve">ремя текст и картинка </w:t>
      </w:r>
      <w:r w:rsidR="00917A71" w:rsidRPr="003756BD">
        <w:rPr>
          <w:rFonts w:ascii="Constantia" w:hAnsi="Constantia" w:cs="Times New Roman"/>
          <w:shd w:val="clear" w:color="auto" w:fill="FFFFFF"/>
        </w:rPr>
        <w:t xml:space="preserve"> часто являю</w:t>
      </w:r>
      <w:r w:rsidR="005322D7" w:rsidRPr="003756BD">
        <w:rPr>
          <w:rFonts w:ascii="Constantia" w:hAnsi="Constantia" w:cs="Times New Roman"/>
          <w:shd w:val="clear" w:color="auto" w:fill="FFFFFF"/>
        </w:rPr>
        <w:t xml:space="preserve">тся неделимым целым, функционирующим как один знак. </w:t>
      </w:r>
    </w:p>
    <w:p w14:paraId="4339D869" w14:textId="2650D1C1" w:rsidR="004D4EFB" w:rsidRPr="003756BD" w:rsidRDefault="00587E74" w:rsidP="00870290">
      <w:pPr>
        <w:ind w:firstLine="709"/>
        <w:jc w:val="both"/>
        <w:rPr>
          <w:rFonts w:ascii="Constantia" w:hAnsi="Constantia" w:cs="Times New Roman"/>
        </w:rPr>
      </w:pPr>
      <w:r w:rsidRPr="003756BD">
        <w:rPr>
          <w:rFonts w:ascii="Constantia" w:hAnsi="Constantia" w:cs="Times New Roman"/>
        </w:rPr>
        <w:t>«</w:t>
      </w:r>
      <w:r w:rsidR="004D4EFB" w:rsidRPr="003756BD">
        <w:rPr>
          <w:rFonts w:ascii="Constantia" w:hAnsi="Constantia" w:cs="Times New Roman"/>
        </w:rPr>
        <w:t>Таким образом, языковые и изобразительные элементы (фотография, рисунок, цвет ,шрифт) воспринимаются как единое целое. Это является признаком</w:t>
      </w:r>
      <w:r w:rsidR="00535ADD" w:rsidRPr="003756BD">
        <w:rPr>
          <w:rFonts w:ascii="Constantia" w:hAnsi="Constantia" w:cs="Times New Roman"/>
        </w:rPr>
        <w:t>, в частности, такого  распространённого  жанра, как демотиватор</w:t>
      </w:r>
      <w:r w:rsidRPr="003756BD">
        <w:rPr>
          <w:rFonts w:ascii="Constantia" w:hAnsi="Constantia" w:cs="Times New Roman"/>
        </w:rPr>
        <w:t>.»</w:t>
      </w:r>
      <w:r w:rsidR="004D4EFB" w:rsidRPr="003756BD">
        <w:rPr>
          <w:rFonts w:ascii="Constantia" w:hAnsi="Constantia" w:cs="Times New Roman"/>
        </w:rPr>
        <w:t>(1)</w:t>
      </w:r>
    </w:p>
    <w:p w14:paraId="45348823" w14:textId="77777777" w:rsidR="00C41410" w:rsidRPr="003756BD" w:rsidRDefault="004D4EFB" w:rsidP="0077186B">
      <w:pPr>
        <w:ind w:firstLine="709"/>
        <w:jc w:val="both"/>
        <w:rPr>
          <w:rFonts w:ascii="Constantia" w:hAnsi="Constantia"/>
        </w:rPr>
      </w:pPr>
      <w:r w:rsidRPr="003756BD">
        <w:rPr>
          <w:rFonts w:ascii="Constantia" w:hAnsi="Constantia" w:cs="Times New Roman"/>
          <w:shd w:val="clear" w:color="auto" w:fill="FFFFFF"/>
        </w:rPr>
        <w:t>Давайте обратимся к определению демотиватора.</w:t>
      </w:r>
      <w:r w:rsidR="00870290" w:rsidRPr="003756BD">
        <w:rPr>
          <w:rFonts w:ascii="Constantia" w:hAnsi="Constantia" w:cs="Times New Roman"/>
          <w:shd w:val="clear" w:color="auto" w:fill="FFFFFF"/>
        </w:rPr>
        <w:t xml:space="preserve"> </w:t>
      </w:r>
      <w:r w:rsidR="00D543B5" w:rsidRPr="003756BD">
        <w:rPr>
          <w:rFonts w:ascii="Constantia" w:hAnsi="Constantia"/>
        </w:rPr>
        <w:t>Демотиватор</w:t>
      </w:r>
      <w:r w:rsidR="002A780D" w:rsidRPr="003756BD">
        <w:rPr>
          <w:rFonts w:ascii="Constantia" w:hAnsi="Constantia"/>
        </w:rPr>
        <w:t>-</w:t>
      </w:r>
      <w:r w:rsidR="00535ADD" w:rsidRPr="003756BD">
        <w:rPr>
          <w:rFonts w:ascii="Constantia" w:hAnsi="Constantia"/>
        </w:rPr>
        <w:t xml:space="preserve"> это изображение, состоящее из графического компонента в черной рамке </w:t>
      </w:r>
      <w:r w:rsidR="002A780D" w:rsidRPr="003756BD">
        <w:rPr>
          <w:rFonts w:ascii="Constantia" w:hAnsi="Constantia"/>
        </w:rPr>
        <w:t>и поясняющего его слогана, соз</w:t>
      </w:r>
      <w:r w:rsidR="00535ADD" w:rsidRPr="003756BD">
        <w:rPr>
          <w:rFonts w:ascii="Constantia" w:hAnsi="Constantia"/>
        </w:rPr>
        <w:t>даю</w:t>
      </w:r>
      <w:r w:rsidR="002A780D" w:rsidRPr="003756BD">
        <w:rPr>
          <w:rFonts w:ascii="Constantia" w:hAnsi="Constantia"/>
        </w:rPr>
        <w:t>щегося по особым правилам. Демот</w:t>
      </w:r>
      <w:r w:rsidR="00535ADD" w:rsidRPr="003756BD">
        <w:rPr>
          <w:rFonts w:ascii="Constantia" w:hAnsi="Constantia"/>
        </w:rPr>
        <w:t>иваторы имеют четкую композицию и содержа</w:t>
      </w:r>
      <w:r w:rsidR="002A780D" w:rsidRPr="003756BD">
        <w:rPr>
          <w:rFonts w:ascii="Constantia" w:hAnsi="Constantia"/>
        </w:rPr>
        <w:t>т три основных элемента: изобра</w:t>
      </w:r>
      <w:r w:rsidR="00535ADD" w:rsidRPr="003756BD">
        <w:rPr>
          <w:rFonts w:ascii="Constantia" w:hAnsi="Constantia"/>
        </w:rPr>
        <w:t>жение в черной рамке, слоган или лозунг, набр</w:t>
      </w:r>
      <w:r w:rsidR="002A780D" w:rsidRPr="003756BD">
        <w:rPr>
          <w:rFonts w:ascii="Constantia" w:hAnsi="Constantia"/>
        </w:rPr>
        <w:t>анный крупным шрифтом с засечка</w:t>
      </w:r>
      <w:r w:rsidR="00535ADD" w:rsidRPr="003756BD">
        <w:rPr>
          <w:rFonts w:ascii="Constantia" w:hAnsi="Constantia"/>
        </w:rPr>
        <w:t>ми; пояс</w:t>
      </w:r>
      <w:r w:rsidR="002A780D" w:rsidRPr="003756BD">
        <w:rPr>
          <w:rFonts w:ascii="Constantia" w:hAnsi="Constantia"/>
        </w:rPr>
        <w:t>нительную надпись к лозунгу, на</w:t>
      </w:r>
      <w:r w:rsidR="00535ADD" w:rsidRPr="003756BD">
        <w:rPr>
          <w:rFonts w:ascii="Constantia" w:hAnsi="Constantia"/>
        </w:rPr>
        <w:t>бранную более мелким шрифтом. Таким образом, собственно языковые элементы и изобр</w:t>
      </w:r>
      <w:r w:rsidR="002A780D" w:rsidRPr="003756BD">
        <w:rPr>
          <w:rFonts w:ascii="Constantia" w:hAnsi="Constantia"/>
        </w:rPr>
        <w:t>азительные (фотография, рису</w:t>
      </w:r>
      <w:r w:rsidR="00535ADD" w:rsidRPr="003756BD">
        <w:rPr>
          <w:rFonts w:ascii="Constantia" w:hAnsi="Constantia"/>
        </w:rPr>
        <w:t>нок, цвет, шрифт) воспринимаются как един</w:t>
      </w:r>
      <w:r w:rsidR="002A780D" w:rsidRPr="003756BD">
        <w:rPr>
          <w:rFonts w:ascii="Constantia" w:hAnsi="Constantia"/>
        </w:rPr>
        <w:t xml:space="preserve">ое информационное целое. </w:t>
      </w:r>
      <w:r w:rsidR="005322D7" w:rsidRPr="003756BD">
        <w:rPr>
          <w:rFonts w:ascii="Constantia" w:hAnsi="Constantia"/>
        </w:rPr>
        <w:t>«</w:t>
      </w:r>
      <w:r w:rsidR="002A780D" w:rsidRPr="003756BD">
        <w:rPr>
          <w:rFonts w:ascii="Constantia" w:hAnsi="Constantia"/>
        </w:rPr>
        <w:t>Для де</w:t>
      </w:r>
      <w:r w:rsidR="00535ADD" w:rsidRPr="003756BD">
        <w:rPr>
          <w:rFonts w:ascii="Constantia" w:hAnsi="Constantia"/>
        </w:rPr>
        <w:t>мотиватора характерна неоднородность, как н</w:t>
      </w:r>
      <w:r w:rsidR="002A780D" w:rsidRPr="003756BD">
        <w:rPr>
          <w:rFonts w:ascii="Constantia" w:hAnsi="Constantia"/>
        </w:rPr>
        <w:t>а уровне форм</w:t>
      </w:r>
      <w:r w:rsidR="00746987" w:rsidRPr="003756BD">
        <w:rPr>
          <w:rFonts w:ascii="Constantia" w:hAnsi="Constantia"/>
        </w:rPr>
        <w:t xml:space="preserve">ы, так и на уровне содержания. </w:t>
      </w:r>
      <w:r w:rsidR="00D552EC" w:rsidRPr="003756BD">
        <w:rPr>
          <w:rFonts w:ascii="Constantia" w:hAnsi="Constantia"/>
          <w:shd w:val="clear" w:color="auto" w:fill="FFFFFF"/>
        </w:rPr>
        <w:t xml:space="preserve">Так же демотиватор это </w:t>
      </w:r>
      <w:r w:rsidR="00D552EC" w:rsidRPr="003756BD">
        <w:rPr>
          <w:rFonts w:ascii="Constantia" w:hAnsi="Constantia"/>
        </w:rPr>
        <w:t>свое</w:t>
      </w:r>
      <w:r w:rsidR="00535ADD" w:rsidRPr="003756BD">
        <w:rPr>
          <w:rFonts w:ascii="Constantia" w:hAnsi="Constantia"/>
        </w:rPr>
        <w:t>образный</w:t>
      </w:r>
      <w:r w:rsidR="00D552EC" w:rsidRPr="003756BD">
        <w:rPr>
          <w:rFonts w:ascii="Constantia" w:hAnsi="Constantia"/>
        </w:rPr>
        <w:t xml:space="preserve"> гибр</w:t>
      </w:r>
      <w:r w:rsidR="002A780D" w:rsidRPr="003756BD">
        <w:rPr>
          <w:rFonts w:ascii="Constantia" w:hAnsi="Constantia"/>
        </w:rPr>
        <w:t>идный</w:t>
      </w:r>
      <w:r w:rsidR="00535ADD" w:rsidRPr="003756BD">
        <w:rPr>
          <w:rFonts w:ascii="Constantia" w:hAnsi="Constantia"/>
        </w:rPr>
        <w:t xml:space="preserve"> жанр</w:t>
      </w:r>
      <w:r w:rsidR="00D552EC" w:rsidRPr="003756BD">
        <w:rPr>
          <w:rFonts w:ascii="Constantia" w:hAnsi="Constantia"/>
        </w:rPr>
        <w:t>, ши</w:t>
      </w:r>
      <w:r w:rsidR="00535ADD" w:rsidRPr="003756BD">
        <w:rPr>
          <w:rFonts w:ascii="Constantia" w:hAnsi="Constantia"/>
        </w:rPr>
        <w:t>роко распространенный</w:t>
      </w:r>
      <w:r w:rsidR="00D552EC" w:rsidRPr="003756BD">
        <w:rPr>
          <w:rFonts w:ascii="Constantia" w:hAnsi="Constantia"/>
        </w:rPr>
        <w:t xml:space="preserve"> в современной виртуа</w:t>
      </w:r>
      <w:r w:rsidR="00870290" w:rsidRPr="003756BD">
        <w:rPr>
          <w:rFonts w:ascii="Constantia" w:hAnsi="Constantia"/>
        </w:rPr>
        <w:t>льной молодежной субкультуре»</w:t>
      </w:r>
      <w:r w:rsidR="00D552EC" w:rsidRPr="003756BD">
        <w:rPr>
          <w:rFonts w:ascii="Constantia" w:hAnsi="Constantia"/>
        </w:rPr>
        <w:t>(1)</w:t>
      </w:r>
    </w:p>
    <w:p w14:paraId="05F15E93" w14:textId="141A28F1" w:rsidR="00285473" w:rsidRPr="003756BD" w:rsidRDefault="00060B94" w:rsidP="0077186B">
      <w:pPr>
        <w:ind w:firstLine="709"/>
        <w:jc w:val="both"/>
        <w:rPr>
          <w:rFonts w:ascii="Constantia" w:hAnsi="Constantia"/>
        </w:rPr>
      </w:pPr>
      <w:r w:rsidRPr="003756BD">
        <w:rPr>
          <w:rFonts w:ascii="Constantia" w:hAnsi="Constantia"/>
        </w:rPr>
        <w:t>Рассмотрим ист</w:t>
      </w:r>
      <w:r w:rsidR="003F10C8" w:rsidRPr="003756BD">
        <w:rPr>
          <w:rFonts w:ascii="Constantia" w:hAnsi="Constantia"/>
        </w:rPr>
        <w:t xml:space="preserve">орию возникновения этого жанра. В </w:t>
      </w:r>
      <w:r w:rsidR="00E526DD" w:rsidRPr="003756BD">
        <w:rPr>
          <w:rFonts w:ascii="Constantia" w:hAnsi="Constantia"/>
        </w:rPr>
        <w:t xml:space="preserve"> </w:t>
      </w:r>
      <w:r w:rsidR="00E526DD" w:rsidRPr="003756BD">
        <w:rPr>
          <w:rFonts w:ascii="Constantia" w:hAnsi="Constantia"/>
          <w:bCs/>
        </w:rPr>
        <w:t xml:space="preserve">США </w:t>
      </w:r>
      <w:r w:rsidR="00E526DD" w:rsidRPr="003756BD">
        <w:rPr>
          <w:rFonts w:ascii="Constantia" w:hAnsi="Constantia"/>
        </w:rPr>
        <w:t xml:space="preserve">в конце </w:t>
      </w:r>
      <w:r w:rsidR="00E526DD" w:rsidRPr="003756BD">
        <w:rPr>
          <w:rFonts w:ascii="Constantia" w:hAnsi="Constantia"/>
          <w:bCs/>
        </w:rPr>
        <w:t xml:space="preserve">ХХ </w:t>
      </w:r>
      <w:r w:rsidR="00E526DD" w:rsidRPr="003756BD">
        <w:rPr>
          <w:rFonts w:ascii="Constantia" w:hAnsi="Constantia"/>
        </w:rPr>
        <w:t>века</w:t>
      </w:r>
      <w:r w:rsidR="00746987" w:rsidRPr="003756BD">
        <w:rPr>
          <w:rFonts w:ascii="Constantia" w:hAnsi="Constantia"/>
        </w:rPr>
        <w:t xml:space="preserve"> появились своеобразные </w:t>
      </w:r>
      <w:r w:rsidR="00770200" w:rsidRPr="003756BD">
        <w:rPr>
          <w:rFonts w:ascii="Constantia" w:hAnsi="Constantia"/>
        </w:rPr>
        <w:t xml:space="preserve">мотиваторы, </w:t>
      </w:r>
      <w:r w:rsidRPr="003756BD">
        <w:rPr>
          <w:rFonts w:ascii="Constantia" w:hAnsi="Constantia"/>
        </w:rPr>
        <w:t>когда западный бизнес начал использовать мани</w:t>
      </w:r>
      <w:r w:rsidR="00746987" w:rsidRPr="003756BD">
        <w:rPr>
          <w:rFonts w:ascii="Constantia" w:hAnsi="Constantia"/>
        </w:rPr>
        <w:t>пулятивные технологии в управлении персоналом.</w:t>
      </w:r>
      <w:r w:rsidRPr="003756BD">
        <w:rPr>
          <w:rFonts w:ascii="Constantia" w:hAnsi="Constantia"/>
        </w:rPr>
        <w:t xml:space="preserve"> </w:t>
      </w:r>
      <w:r w:rsidR="00746987" w:rsidRPr="003756BD">
        <w:rPr>
          <w:rFonts w:ascii="Constantia" w:hAnsi="Constantia"/>
        </w:rPr>
        <w:t>П</w:t>
      </w:r>
      <w:r w:rsidRPr="003756BD">
        <w:rPr>
          <w:rFonts w:ascii="Constantia" w:hAnsi="Constantia"/>
        </w:rPr>
        <w:t>оявились своего ро</w:t>
      </w:r>
      <w:r w:rsidR="00D879D9" w:rsidRPr="003756BD">
        <w:rPr>
          <w:rFonts w:ascii="Constantia" w:hAnsi="Constantia"/>
        </w:rPr>
        <w:t>да агитационные плакаты, которые</w:t>
      </w:r>
      <w:r w:rsidRPr="003756BD">
        <w:rPr>
          <w:rFonts w:ascii="Constantia" w:hAnsi="Constantia"/>
        </w:rPr>
        <w:t xml:space="preserve"> были призваны мотивировать </w:t>
      </w:r>
      <w:r w:rsidR="0054270D" w:rsidRPr="003756BD">
        <w:rPr>
          <w:rFonts w:ascii="Constantia" w:hAnsi="Constantia"/>
        </w:rPr>
        <w:t xml:space="preserve"> и подбодрять сотрудников,</w:t>
      </w:r>
      <w:r w:rsidR="00746987" w:rsidRPr="003756BD">
        <w:rPr>
          <w:rFonts w:ascii="Constantia" w:hAnsi="Constantia"/>
        </w:rPr>
        <w:t xml:space="preserve"> улучша</w:t>
      </w:r>
      <w:r w:rsidRPr="003756BD">
        <w:rPr>
          <w:rFonts w:ascii="Constantia" w:hAnsi="Constantia"/>
        </w:rPr>
        <w:t>ть производительность труда</w:t>
      </w:r>
      <w:r w:rsidR="00746987" w:rsidRPr="003756BD">
        <w:rPr>
          <w:rFonts w:ascii="Constantia" w:hAnsi="Constantia"/>
        </w:rPr>
        <w:t>,</w:t>
      </w:r>
      <w:r w:rsidR="005908D3" w:rsidRPr="003756BD">
        <w:rPr>
          <w:rFonts w:ascii="Constantia" w:hAnsi="Constantia"/>
        </w:rPr>
        <w:t xml:space="preserve"> </w:t>
      </w:r>
      <w:r w:rsidR="00746987" w:rsidRPr="003756BD">
        <w:rPr>
          <w:rFonts w:ascii="Constantia" w:hAnsi="Constantia"/>
        </w:rPr>
        <w:t>н</w:t>
      </w:r>
      <w:r w:rsidR="00770200" w:rsidRPr="003756BD">
        <w:rPr>
          <w:rFonts w:ascii="Constantia" w:hAnsi="Constantia"/>
        </w:rPr>
        <w:t xml:space="preserve">о они были </w:t>
      </w:r>
      <w:r w:rsidRPr="003756BD">
        <w:rPr>
          <w:rFonts w:ascii="Constantia" w:hAnsi="Constantia"/>
        </w:rPr>
        <w:t xml:space="preserve"> часто безвкусно оформленными , вызывали</w:t>
      </w:r>
      <w:r w:rsidR="0030246E" w:rsidRPr="003756BD">
        <w:rPr>
          <w:rFonts w:ascii="Constantia" w:hAnsi="Constantia"/>
        </w:rPr>
        <w:t xml:space="preserve"> улыбку </w:t>
      </w:r>
      <w:r w:rsidRPr="003756BD">
        <w:rPr>
          <w:rFonts w:ascii="Constantia" w:hAnsi="Constantia"/>
        </w:rPr>
        <w:t xml:space="preserve"> своим содержанием и формой. Обратим внимание на то, что это явление характерно и для совершенно другог</w:t>
      </w:r>
      <w:r w:rsidR="0030246E" w:rsidRPr="003756BD">
        <w:rPr>
          <w:rFonts w:ascii="Constantia" w:hAnsi="Constantia"/>
        </w:rPr>
        <w:t>о социального строя той эпохи</w:t>
      </w:r>
      <w:r w:rsidR="00917A71" w:rsidRPr="003756BD">
        <w:rPr>
          <w:rFonts w:ascii="Constantia" w:hAnsi="Constantia"/>
        </w:rPr>
        <w:t xml:space="preserve">. Так, в  социалистическом </w:t>
      </w:r>
      <w:r w:rsidRPr="003756BD">
        <w:rPr>
          <w:rFonts w:ascii="Constantia" w:hAnsi="Constantia"/>
        </w:rPr>
        <w:t>государств</w:t>
      </w:r>
      <w:r w:rsidR="00917A71" w:rsidRPr="003756BD">
        <w:rPr>
          <w:rFonts w:ascii="Constantia" w:hAnsi="Constantia"/>
        </w:rPr>
        <w:t>е СССР существовал подобный же жанр</w:t>
      </w:r>
      <w:r w:rsidR="0030246E" w:rsidRPr="003756BD">
        <w:rPr>
          <w:rFonts w:ascii="Constantia" w:hAnsi="Constantia"/>
        </w:rPr>
        <w:t xml:space="preserve">. </w:t>
      </w:r>
      <w:r w:rsidR="005322D7" w:rsidRPr="003756BD">
        <w:rPr>
          <w:rFonts w:ascii="Constantia" w:hAnsi="Constantia"/>
        </w:rPr>
        <w:t>Своеобразные «м</w:t>
      </w:r>
      <w:r w:rsidR="00917A71" w:rsidRPr="003756BD">
        <w:rPr>
          <w:rFonts w:ascii="Constantia" w:hAnsi="Constantia"/>
        </w:rPr>
        <w:t>отиваторы» - агитационные плакаты</w:t>
      </w:r>
      <w:r w:rsidR="003F10C8" w:rsidRPr="003756BD">
        <w:rPr>
          <w:rFonts w:ascii="Constantia" w:hAnsi="Constantia"/>
        </w:rPr>
        <w:t xml:space="preserve"> -</w:t>
      </w:r>
      <w:r w:rsidR="00917A71" w:rsidRPr="003756BD">
        <w:rPr>
          <w:rFonts w:ascii="Constantia" w:hAnsi="Constantia"/>
        </w:rPr>
        <w:t xml:space="preserve"> </w:t>
      </w:r>
      <w:r w:rsidR="0030246E" w:rsidRPr="003756BD">
        <w:rPr>
          <w:rFonts w:ascii="Constantia" w:hAnsi="Constantia"/>
        </w:rPr>
        <w:t xml:space="preserve"> активно использовали на выборах, чтобы агитировать избирателей голосовать за того или иного политического лидера или партию</w:t>
      </w:r>
      <w:r w:rsidR="003F10C8" w:rsidRPr="003756BD">
        <w:rPr>
          <w:rFonts w:ascii="Constantia" w:hAnsi="Constantia"/>
        </w:rPr>
        <w:t>,  а так</w:t>
      </w:r>
      <w:r w:rsidR="005322D7" w:rsidRPr="003756BD">
        <w:rPr>
          <w:rFonts w:ascii="Constantia" w:hAnsi="Constantia"/>
        </w:rPr>
        <w:t>же мотивировать людей к каким-либо дейс</w:t>
      </w:r>
      <w:r w:rsidR="00E4157A" w:rsidRPr="003756BD">
        <w:rPr>
          <w:rFonts w:ascii="Constantia" w:hAnsi="Constantia"/>
        </w:rPr>
        <w:t>т</w:t>
      </w:r>
      <w:r w:rsidR="00285473" w:rsidRPr="003756BD">
        <w:rPr>
          <w:rFonts w:ascii="Constantia" w:hAnsi="Constantia"/>
        </w:rPr>
        <w:t xml:space="preserve">виям. </w:t>
      </w:r>
    </w:p>
    <w:p w14:paraId="36D88CC8" w14:textId="17C5E574" w:rsidR="00770200" w:rsidRPr="003756BD" w:rsidRDefault="00770200" w:rsidP="0077186B">
      <w:pPr>
        <w:ind w:firstLine="709"/>
        <w:jc w:val="both"/>
        <w:rPr>
          <w:rFonts w:ascii="Constantia" w:hAnsi="Constantia"/>
        </w:rPr>
      </w:pPr>
      <w:r w:rsidRPr="003756BD">
        <w:rPr>
          <w:rFonts w:ascii="Constantia" w:hAnsi="Constantia" w:cs="Cambria"/>
        </w:rPr>
        <w:t>Яркий</w:t>
      </w:r>
      <w:r w:rsidRPr="003756BD">
        <w:rPr>
          <w:rFonts w:ascii="Constantia" w:hAnsi="Constantia"/>
        </w:rPr>
        <w:t xml:space="preserve"> </w:t>
      </w:r>
      <w:r w:rsidRPr="003756BD">
        <w:rPr>
          <w:rFonts w:ascii="Constantia" w:hAnsi="Constantia" w:cs="Cambria"/>
        </w:rPr>
        <w:t>пример</w:t>
      </w:r>
      <w:r w:rsidRPr="003756BD">
        <w:rPr>
          <w:rFonts w:ascii="Constantia" w:hAnsi="Constantia"/>
        </w:rPr>
        <w:t xml:space="preserve"> </w:t>
      </w:r>
      <w:r w:rsidRPr="003756BD">
        <w:rPr>
          <w:rFonts w:ascii="Constantia" w:hAnsi="Constantia" w:cs="Cambria"/>
        </w:rPr>
        <w:t>мотиватора</w:t>
      </w:r>
      <w:r w:rsidRPr="003756BD">
        <w:rPr>
          <w:rFonts w:ascii="Constantia" w:hAnsi="Constantia"/>
        </w:rPr>
        <w:t xml:space="preserve">- </w:t>
      </w:r>
      <w:r w:rsidRPr="003756BD">
        <w:rPr>
          <w:rFonts w:ascii="Constantia" w:hAnsi="Constantia" w:cs="Cambria"/>
        </w:rPr>
        <w:t>советский</w:t>
      </w:r>
      <w:r w:rsidRPr="003756BD">
        <w:rPr>
          <w:rFonts w:ascii="Constantia" w:hAnsi="Constantia"/>
        </w:rPr>
        <w:t xml:space="preserve"> </w:t>
      </w:r>
      <w:r w:rsidR="00060B94" w:rsidRPr="003756BD">
        <w:rPr>
          <w:rFonts w:ascii="Constantia" w:hAnsi="Constantia"/>
        </w:rPr>
        <w:t xml:space="preserve"> </w:t>
      </w:r>
      <w:r w:rsidR="00060B94" w:rsidRPr="003756BD">
        <w:rPr>
          <w:rFonts w:ascii="Constantia" w:hAnsi="Constantia" w:cs="Cambria"/>
        </w:rPr>
        <w:t>плакат</w:t>
      </w:r>
      <w:r w:rsidR="00060B94" w:rsidRPr="003756BD">
        <w:rPr>
          <w:rFonts w:ascii="Constantia" w:hAnsi="Constantia"/>
        </w:rPr>
        <w:t xml:space="preserve"> </w:t>
      </w:r>
      <w:r w:rsidRPr="003756BD">
        <w:rPr>
          <w:rFonts w:ascii="Constantia" w:hAnsi="Constantia" w:cs="Brush Script MT Italic"/>
          <w:b/>
          <w:sz w:val="52"/>
          <w:szCs w:val="52"/>
        </w:rPr>
        <w:t>«</w:t>
      </w:r>
      <w:r w:rsidR="0030246E" w:rsidRPr="003756BD">
        <w:rPr>
          <w:rFonts w:ascii="Constantia" w:hAnsi="Constantia" w:cs="Brush Script MT Italic"/>
          <w:b/>
          <w:sz w:val="52"/>
          <w:szCs w:val="52"/>
        </w:rPr>
        <w:t>Уч</w:t>
      </w:r>
      <w:r w:rsidRPr="003756BD">
        <w:rPr>
          <w:rFonts w:ascii="Constantia" w:hAnsi="Constantia" w:cs="Brush Script MT Italic"/>
          <w:b/>
          <w:sz w:val="52"/>
          <w:szCs w:val="52"/>
        </w:rPr>
        <w:t>и</w:t>
      </w:r>
      <w:r w:rsidR="0030246E" w:rsidRPr="003756BD">
        <w:rPr>
          <w:rFonts w:ascii="Constantia" w:hAnsi="Constantia" w:cs="Brush Script MT Italic"/>
          <w:b/>
          <w:sz w:val="52"/>
          <w:szCs w:val="52"/>
        </w:rPr>
        <w:t xml:space="preserve">сь и </w:t>
      </w:r>
      <w:r w:rsidRPr="003756BD">
        <w:rPr>
          <w:rFonts w:ascii="Constantia" w:hAnsi="Constantia" w:cs="Brush Script MT Italic"/>
          <w:b/>
          <w:sz w:val="52"/>
          <w:szCs w:val="52"/>
        </w:rPr>
        <w:t xml:space="preserve"> работай!»</w:t>
      </w:r>
      <w:r w:rsidR="00060B94" w:rsidRPr="003756BD">
        <w:rPr>
          <w:rFonts w:ascii="Constantia" w:hAnsi="Constantia"/>
        </w:rPr>
        <w:t xml:space="preserve"> </w:t>
      </w:r>
      <w:r w:rsidR="0030246E" w:rsidRPr="003756BD">
        <w:rPr>
          <w:rFonts w:ascii="Constantia" w:hAnsi="Constantia" w:cs="Cambria"/>
        </w:rPr>
        <w:t>и</w:t>
      </w:r>
      <w:r w:rsidR="0030246E" w:rsidRPr="003756BD">
        <w:rPr>
          <w:rFonts w:ascii="Constantia" w:hAnsi="Constantia"/>
        </w:rPr>
        <w:t xml:space="preserve"> </w:t>
      </w:r>
      <w:r w:rsidR="0030246E" w:rsidRPr="003756BD">
        <w:rPr>
          <w:rFonts w:ascii="Constantia" w:hAnsi="Constantia" w:cs="Brush Script MT Italic"/>
          <w:b/>
          <w:sz w:val="52"/>
          <w:szCs w:val="52"/>
        </w:rPr>
        <w:t>«Учись на пять!»</w:t>
      </w:r>
    </w:p>
    <w:p w14:paraId="531A66FA" w14:textId="41183331" w:rsidR="005322D7" w:rsidRPr="003756BD" w:rsidRDefault="005322D7" w:rsidP="0077186B">
      <w:pPr>
        <w:pStyle w:val="a8"/>
        <w:ind w:firstLine="709"/>
        <w:jc w:val="both"/>
        <w:rPr>
          <w:rFonts w:ascii="Constantia" w:hAnsi="Constantia"/>
          <w:sz w:val="24"/>
          <w:szCs w:val="24"/>
        </w:rPr>
      </w:pPr>
    </w:p>
    <w:p w14:paraId="43E580BE" w14:textId="30E527F0" w:rsidR="0030246E" w:rsidRPr="003756BD" w:rsidRDefault="00C41410" w:rsidP="00010911">
      <w:pPr>
        <w:pStyle w:val="a8"/>
        <w:rPr>
          <w:rFonts w:ascii="Constantia" w:hAnsi="Constantia"/>
          <w:sz w:val="24"/>
          <w:szCs w:val="24"/>
        </w:rPr>
      </w:pPr>
      <w:r w:rsidRPr="003756BD">
        <w:rPr>
          <w:rFonts w:ascii="Constantia" w:hAnsi="Constantia"/>
          <w:noProof/>
          <w:sz w:val="24"/>
          <w:szCs w:val="24"/>
        </w:rPr>
        <w:lastRenderedPageBreak/>
        <w:drawing>
          <wp:anchor distT="0" distB="0" distL="114300" distR="114300" simplePos="0" relativeHeight="251659264" behindDoc="0" locked="0" layoutInCell="1" allowOverlap="1" wp14:anchorId="0F2024D3" wp14:editId="6239F8BA">
            <wp:simplePos x="0" y="0"/>
            <wp:positionH relativeFrom="margin">
              <wp:posOffset>3200400</wp:posOffset>
            </wp:positionH>
            <wp:positionV relativeFrom="margin">
              <wp:posOffset>342900</wp:posOffset>
            </wp:positionV>
            <wp:extent cx="2895600" cy="4219575"/>
            <wp:effectExtent l="0" t="0" r="0" b="0"/>
            <wp:wrapSquare wrapText="bothSides"/>
            <wp:docPr id="2" name="Рисунок 2" descr="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4219575"/>
                    </a:xfrm>
                    <a:prstGeom prst="rect">
                      <a:avLst/>
                    </a:prstGeom>
                    <a:noFill/>
                  </pic:spPr>
                </pic:pic>
              </a:graphicData>
            </a:graphic>
            <wp14:sizeRelH relativeFrom="page">
              <wp14:pctWidth>0</wp14:pctWidth>
            </wp14:sizeRelH>
            <wp14:sizeRelV relativeFrom="page">
              <wp14:pctHeight>0</wp14:pctHeight>
            </wp14:sizeRelV>
          </wp:anchor>
        </w:drawing>
      </w:r>
    </w:p>
    <w:p w14:paraId="5688D064" w14:textId="500D7F9A" w:rsidR="0030246E" w:rsidRPr="003756BD" w:rsidRDefault="0090114F" w:rsidP="00010911">
      <w:pPr>
        <w:pStyle w:val="a8"/>
        <w:rPr>
          <w:rFonts w:ascii="Constantia" w:hAnsi="Constantia"/>
          <w:sz w:val="24"/>
          <w:szCs w:val="24"/>
        </w:rPr>
      </w:pPr>
      <w:r w:rsidRPr="003756BD">
        <w:rPr>
          <w:rFonts w:ascii="Constantia" w:hAnsi="Constantia"/>
          <w:noProof/>
          <w:sz w:val="24"/>
          <w:szCs w:val="24"/>
        </w:rPr>
        <w:drawing>
          <wp:inline distT="0" distB="0" distL="0" distR="0" wp14:anchorId="7671085E" wp14:editId="695B070A">
            <wp:extent cx="2752090" cy="4228151"/>
            <wp:effectExtent l="0" t="0" r="0" b="0"/>
            <wp:docPr id="4" name="Рисунок 4" descr="C:\Users\Магистр_1\AppData\Local\Microsoft\Windows\INetCache\Content.Word\b9e3ef31e72d184fccbb52070160eaa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гистр_1\AppData\Local\Microsoft\Windows\INetCache\Content.Word\b9e3ef31e72d184fccbb52070160eaab_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949" cy="4235616"/>
                    </a:xfrm>
                    <a:prstGeom prst="rect">
                      <a:avLst/>
                    </a:prstGeom>
                    <a:noFill/>
                    <a:ln>
                      <a:noFill/>
                    </a:ln>
                  </pic:spPr>
                </pic:pic>
              </a:graphicData>
            </a:graphic>
          </wp:inline>
        </w:drawing>
      </w:r>
    </w:p>
    <w:p w14:paraId="477BAE8A" w14:textId="270D345D" w:rsidR="00657EF4" w:rsidRPr="003756BD" w:rsidRDefault="00285473" w:rsidP="0077186B">
      <w:pPr>
        <w:pStyle w:val="a8"/>
        <w:ind w:firstLine="709"/>
        <w:jc w:val="both"/>
        <w:rPr>
          <w:rFonts w:ascii="Constantia" w:hAnsi="Constantia"/>
          <w:sz w:val="24"/>
          <w:szCs w:val="24"/>
        </w:rPr>
      </w:pPr>
      <w:r w:rsidRPr="003756BD">
        <w:rPr>
          <w:rFonts w:ascii="Constantia" w:hAnsi="Constantia"/>
          <w:sz w:val="24"/>
          <w:szCs w:val="24"/>
        </w:rPr>
        <w:t xml:space="preserve">          </w:t>
      </w:r>
      <w:r w:rsidR="00060B94" w:rsidRPr="003756BD">
        <w:rPr>
          <w:rFonts w:ascii="Constantia" w:hAnsi="Constantia"/>
          <w:sz w:val="24"/>
          <w:szCs w:val="24"/>
        </w:rPr>
        <w:t xml:space="preserve">В связи </w:t>
      </w:r>
      <w:r w:rsidR="00917A71" w:rsidRPr="003756BD">
        <w:rPr>
          <w:rFonts w:ascii="Constantia" w:hAnsi="Constantia"/>
          <w:sz w:val="24"/>
          <w:szCs w:val="24"/>
        </w:rPr>
        <w:t xml:space="preserve">с низким уровнем качества мотиваторов </w:t>
      </w:r>
      <w:r w:rsidR="00060B94" w:rsidRPr="003756BD">
        <w:rPr>
          <w:rFonts w:ascii="Constantia" w:hAnsi="Constantia"/>
          <w:sz w:val="24"/>
          <w:szCs w:val="24"/>
        </w:rPr>
        <w:t>в США</w:t>
      </w:r>
      <w:r w:rsidR="00657EF4" w:rsidRPr="003756BD">
        <w:rPr>
          <w:rFonts w:ascii="Constantia" w:hAnsi="Constantia"/>
          <w:sz w:val="24"/>
          <w:szCs w:val="24"/>
        </w:rPr>
        <w:t xml:space="preserve"> </w:t>
      </w:r>
      <w:r w:rsidR="00060B94" w:rsidRPr="003756BD">
        <w:rPr>
          <w:rFonts w:ascii="Constantia" w:hAnsi="Constantia"/>
          <w:sz w:val="24"/>
          <w:szCs w:val="24"/>
        </w:rPr>
        <w:t>«появи</w:t>
      </w:r>
      <w:r w:rsidR="00917A71" w:rsidRPr="003756BD">
        <w:rPr>
          <w:rFonts w:ascii="Constantia" w:hAnsi="Constantia"/>
          <w:sz w:val="24"/>
          <w:szCs w:val="24"/>
        </w:rPr>
        <w:t>лась практика пародирования их</w:t>
      </w:r>
      <w:r w:rsidR="0030246E" w:rsidRPr="003756BD">
        <w:rPr>
          <w:rFonts w:ascii="Constantia" w:hAnsi="Constantia"/>
          <w:sz w:val="24"/>
          <w:szCs w:val="24"/>
        </w:rPr>
        <w:t>, которая получила высо</w:t>
      </w:r>
      <w:r w:rsidR="00060B94" w:rsidRPr="003756BD">
        <w:rPr>
          <w:rFonts w:ascii="Constantia" w:hAnsi="Constantia"/>
          <w:sz w:val="24"/>
          <w:szCs w:val="24"/>
        </w:rPr>
        <w:t>кую популярность.</w:t>
      </w:r>
      <w:r w:rsidR="0054270D" w:rsidRPr="003756BD">
        <w:rPr>
          <w:rFonts w:ascii="Constantia" w:hAnsi="Constantia"/>
          <w:sz w:val="24"/>
          <w:szCs w:val="24"/>
        </w:rPr>
        <w:t xml:space="preserve"> Такие «пародии» получили название «демотиваторов».</w:t>
      </w:r>
      <w:r w:rsidR="00060B94" w:rsidRPr="003756BD">
        <w:rPr>
          <w:rFonts w:ascii="Constantia" w:hAnsi="Constantia"/>
          <w:sz w:val="24"/>
          <w:szCs w:val="24"/>
        </w:rPr>
        <w:t xml:space="preserve"> Постепенно тематика демотиваторов</w:t>
      </w:r>
      <w:r w:rsidR="00917A71" w:rsidRPr="003756BD">
        <w:rPr>
          <w:rFonts w:ascii="Constantia" w:hAnsi="Constantia"/>
          <w:sz w:val="24"/>
          <w:szCs w:val="24"/>
        </w:rPr>
        <w:t xml:space="preserve"> расширялась</w:t>
      </w:r>
      <w:r w:rsidR="00657EF4" w:rsidRPr="003756BD">
        <w:rPr>
          <w:rFonts w:ascii="Constantia" w:hAnsi="Constantia"/>
          <w:sz w:val="24"/>
          <w:szCs w:val="24"/>
        </w:rPr>
        <w:t>. Значитель</w:t>
      </w:r>
      <w:r w:rsidR="00060B94" w:rsidRPr="003756BD">
        <w:rPr>
          <w:rFonts w:ascii="Constantia" w:hAnsi="Constantia"/>
          <w:sz w:val="24"/>
          <w:szCs w:val="24"/>
        </w:rPr>
        <w:t>ный вклад в развитие демотиваторов внесла американская компания Despair Inc.,»</w:t>
      </w:r>
      <w:r w:rsidR="00657EF4" w:rsidRPr="003756BD">
        <w:rPr>
          <w:rFonts w:ascii="Constantia" w:hAnsi="Constantia"/>
          <w:sz w:val="24"/>
          <w:szCs w:val="24"/>
        </w:rPr>
        <w:t xml:space="preserve"> (1)</w:t>
      </w:r>
      <w:r w:rsidR="005206F5" w:rsidRPr="003756BD">
        <w:rPr>
          <w:rFonts w:ascii="Constantia" w:hAnsi="Constantia"/>
          <w:sz w:val="24"/>
          <w:szCs w:val="24"/>
        </w:rPr>
        <w:t xml:space="preserve"> Ее лотипом является грустный смайлик. Предположительно это пошло от девиза компании, который</w:t>
      </w:r>
      <w:r w:rsidR="00D879D9" w:rsidRPr="003756BD">
        <w:rPr>
          <w:rFonts w:ascii="Constantia" w:hAnsi="Constantia"/>
          <w:sz w:val="24"/>
          <w:szCs w:val="24"/>
        </w:rPr>
        <w:t xml:space="preserve"> в переводе</w:t>
      </w:r>
      <w:r w:rsidR="003F10C8" w:rsidRPr="003756BD">
        <w:rPr>
          <w:rFonts w:ascii="Constantia" w:hAnsi="Constantia"/>
          <w:sz w:val="24"/>
          <w:szCs w:val="24"/>
        </w:rPr>
        <w:t xml:space="preserve"> звучит:</w:t>
      </w:r>
      <w:r w:rsidR="00380904" w:rsidRPr="003756BD">
        <w:rPr>
          <w:rFonts w:ascii="Constantia" w:hAnsi="Constantia"/>
          <w:sz w:val="24"/>
          <w:szCs w:val="24"/>
        </w:rPr>
        <w:t xml:space="preserve"> «Не расст</w:t>
      </w:r>
      <w:r w:rsidR="005206F5" w:rsidRPr="003756BD">
        <w:rPr>
          <w:rFonts w:ascii="Constantia" w:hAnsi="Constantia"/>
          <w:sz w:val="24"/>
          <w:szCs w:val="24"/>
        </w:rPr>
        <w:t>раивайся</w:t>
      </w:r>
      <w:r w:rsidR="00380904" w:rsidRPr="003756BD">
        <w:rPr>
          <w:rFonts w:ascii="Constantia" w:hAnsi="Constantia"/>
          <w:sz w:val="24"/>
          <w:szCs w:val="24"/>
        </w:rPr>
        <w:t>!»</w:t>
      </w:r>
      <w:r w:rsidR="005206F5" w:rsidRPr="003756BD">
        <w:rPr>
          <w:rFonts w:ascii="Constantia" w:hAnsi="Constantia"/>
          <w:sz w:val="24"/>
          <w:szCs w:val="24"/>
        </w:rPr>
        <w:t xml:space="preserve"> Демотиватор изначально предполагает издевку и сарказм.</w:t>
      </w:r>
      <w:r w:rsidR="00917A71" w:rsidRPr="003756BD">
        <w:rPr>
          <w:rFonts w:ascii="Constantia" w:hAnsi="Constantia"/>
          <w:sz w:val="24"/>
          <w:szCs w:val="24"/>
        </w:rPr>
        <w:t xml:space="preserve"> </w:t>
      </w:r>
    </w:p>
    <w:p w14:paraId="193444D4" w14:textId="4D18A37C" w:rsidR="00870290" w:rsidRPr="003756BD" w:rsidRDefault="00870290" w:rsidP="00870290">
      <w:pPr>
        <w:pStyle w:val="a8"/>
        <w:jc w:val="center"/>
        <w:rPr>
          <w:rFonts w:ascii="Constantia" w:hAnsi="Constantia" w:cs="Brush Script MT Italic"/>
          <w:b/>
          <w:sz w:val="52"/>
          <w:szCs w:val="52"/>
        </w:rPr>
      </w:pPr>
      <w:r w:rsidRPr="003756BD">
        <w:rPr>
          <w:rFonts w:ascii="Constantia" w:hAnsi="Constantia" w:cs="Brush Script MT Italic"/>
          <w:b/>
          <w:sz w:val="52"/>
          <w:szCs w:val="52"/>
        </w:rPr>
        <w:t>Верь в себя . Потому что другие думают, что ты идиот.</w:t>
      </w:r>
    </w:p>
    <w:p w14:paraId="1A7EBB11" w14:textId="77777777" w:rsidR="00870290" w:rsidRPr="003756BD" w:rsidRDefault="00870290" w:rsidP="00010911">
      <w:pPr>
        <w:pStyle w:val="a8"/>
        <w:jc w:val="both"/>
        <w:rPr>
          <w:rFonts w:ascii="Constantia" w:hAnsi="Constantia"/>
          <w:b/>
          <w:sz w:val="52"/>
          <w:szCs w:val="52"/>
          <w:highlight w:val="yellow"/>
        </w:rPr>
      </w:pPr>
    </w:p>
    <w:p w14:paraId="316371FC" w14:textId="5CC7F2B3" w:rsidR="00657EF4" w:rsidRPr="003756BD" w:rsidRDefault="003756BD" w:rsidP="00010911">
      <w:pPr>
        <w:pStyle w:val="a8"/>
        <w:rPr>
          <w:rFonts w:ascii="Constantia" w:hAnsi="Constantia"/>
          <w:sz w:val="24"/>
          <w:szCs w:val="24"/>
        </w:rPr>
      </w:pPr>
      <w:r w:rsidRPr="003756BD">
        <w:rPr>
          <w:rFonts w:ascii="Constantia" w:hAnsi="Constantia"/>
          <w:b/>
          <w:sz w:val="52"/>
          <w:szCs w:val="52"/>
          <w:highlight w:val="yellow"/>
        </w:rPr>
        <w:lastRenderedPageBreak/>
        <w:pict w14:anchorId="0A0C6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28.5pt">
            <v:imagedata r:id="rId11" o:title="believeinyourselfdemotivator_large"/>
          </v:shape>
        </w:pict>
      </w:r>
    </w:p>
    <w:p w14:paraId="4F189E3F" w14:textId="77777777" w:rsidR="00657EF4" w:rsidRPr="003756BD" w:rsidRDefault="00657EF4" w:rsidP="00010911">
      <w:pPr>
        <w:pStyle w:val="a8"/>
        <w:rPr>
          <w:rFonts w:ascii="Constantia" w:hAnsi="Constantia"/>
          <w:sz w:val="24"/>
          <w:szCs w:val="24"/>
        </w:rPr>
      </w:pPr>
    </w:p>
    <w:p w14:paraId="55A9DC1E" w14:textId="5FC7C8E7" w:rsidR="00434798" w:rsidRPr="003756BD" w:rsidRDefault="00060B94" w:rsidP="0054270D">
      <w:pPr>
        <w:pStyle w:val="a8"/>
        <w:ind w:firstLine="709"/>
        <w:jc w:val="both"/>
        <w:rPr>
          <w:rFonts w:ascii="Constantia" w:hAnsi="Constantia"/>
          <w:sz w:val="24"/>
          <w:szCs w:val="24"/>
        </w:rPr>
      </w:pPr>
      <w:r w:rsidRPr="003756BD">
        <w:rPr>
          <w:rFonts w:ascii="Constantia" w:hAnsi="Constantia"/>
          <w:sz w:val="24"/>
          <w:szCs w:val="24"/>
        </w:rPr>
        <w:t xml:space="preserve"> Таки</w:t>
      </w:r>
      <w:r w:rsidR="00380904" w:rsidRPr="003756BD">
        <w:rPr>
          <w:rFonts w:ascii="Constantia" w:hAnsi="Constantia"/>
          <w:sz w:val="24"/>
          <w:szCs w:val="24"/>
        </w:rPr>
        <w:t>м образом создаются демо</w:t>
      </w:r>
      <w:r w:rsidR="00657EF4" w:rsidRPr="003756BD">
        <w:rPr>
          <w:rFonts w:ascii="Constantia" w:hAnsi="Constantia"/>
          <w:sz w:val="24"/>
          <w:szCs w:val="24"/>
        </w:rPr>
        <w:t>тиваторы</w:t>
      </w:r>
      <w:r w:rsidRPr="003756BD">
        <w:rPr>
          <w:rFonts w:ascii="Constantia" w:hAnsi="Constantia"/>
          <w:sz w:val="24"/>
          <w:szCs w:val="24"/>
        </w:rPr>
        <w:t>, которые в наше время про</w:t>
      </w:r>
      <w:r w:rsidR="00285473" w:rsidRPr="003756BD">
        <w:rPr>
          <w:rFonts w:ascii="Constantia" w:hAnsi="Constantia"/>
          <w:sz w:val="24"/>
          <w:szCs w:val="24"/>
        </w:rPr>
        <w:t xml:space="preserve">должают претерпевать изменения. </w:t>
      </w:r>
      <w:r w:rsidR="003F10C8" w:rsidRPr="003756BD">
        <w:rPr>
          <w:rFonts w:ascii="Constantia" w:hAnsi="Constantia"/>
          <w:sz w:val="24"/>
          <w:szCs w:val="24"/>
        </w:rPr>
        <w:t xml:space="preserve">  </w:t>
      </w:r>
      <w:r w:rsidR="00657EF4" w:rsidRPr="003756BD">
        <w:rPr>
          <w:rFonts w:ascii="Constantia" w:hAnsi="Constantia"/>
          <w:sz w:val="24"/>
          <w:szCs w:val="24"/>
        </w:rPr>
        <w:t>«</w:t>
      </w:r>
      <w:r w:rsidR="00434798" w:rsidRPr="003756BD">
        <w:rPr>
          <w:rFonts w:ascii="Constantia" w:hAnsi="Constantia"/>
          <w:sz w:val="24"/>
          <w:szCs w:val="24"/>
        </w:rPr>
        <w:t>Первоначальное определение изучаемому жанру можно сформ</w:t>
      </w:r>
      <w:r w:rsidR="00657EF4" w:rsidRPr="003756BD">
        <w:rPr>
          <w:rFonts w:ascii="Constantia" w:hAnsi="Constantia"/>
          <w:sz w:val="24"/>
          <w:szCs w:val="24"/>
        </w:rPr>
        <w:t>улировать следующим образом: де</w:t>
      </w:r>
      <w:r w:rsidR="00434798" w:rsidRPr="003756BD">
        <w:rPr>
          <w:rFonts w:ascii="Constantia" w:hAnsi="Constantia"/>
          <w:sz w:val="24"/>
          <w:szCs w:val="24"/>
        </w:rPr>
        <w:t xml:space="preserve">мотиватор – это изображение, состоящее из графического компонента в черной рамке </w:t>
      </w:r>
      <w:r w:rsidR="00657EF4" w:rsidRPr="003756BD">
        <w:rPr>
          <w:rFonts w:ascii="Constantia" w:hAnsi="Constantia"/>
          <w:sz w:val="24"/>
          <w:szCs w:val="24"/>
        </w:rPr>
        <w:t>и поясняющего его слогана, созд</w:t>
      </w:r>
      <w:r w:rsidR="00434798" w:rsidRPr="003756BD">
        <w:rPr>
          <w:rFonts w:ascii="Constantia" w:hAnsi="Constantia"/>
          <w:sz w:val="24"/>
          <w:szCs w:val="24"/>
        </w:rPr>
        <w:t>аю</w:t>
      </w:r>
      <w:r w:rsidR="00657EF4" w:rsidRPr="003756BD">
        <w:rPr>
          <w:rFonts w:ascii="Constantia" w:hAnsi="Constantia"/>
          <w:sz w:val="24"/>
          <w:szCs w:val="24"/>
        </w:rPr>
        <w:t>щегося по особым правилам. Демо</w:t>
      </w:r>
      <w:r w:rsidR="00434798" w:rsidRPr="003756BD">
        <w:rPr>
          <w:rFonts w:ascii="Constantia" w:hAnsi="Constantia"/>
          <w:sz w:val="24"/>
          <w:szCs w:val="24"/>
        </w:rPr>
        <w:t>тиваторы имеют четкую композицию и содержат</w:t>
      </w:r>
      <w:r w:rsidR="00657EF4" w:rsidRPr="003756BD">
        <w:rPr>
          <w:rFonts w:ascii="Constantia" w:hAnsi="Constantia"/>
          <w:sz w:val="24"/>
          <w:szCs w:val="24"/>
        </w:rPr>
        <w:t xml:space="preserve"> три основных элемента: изобра</w:t>
      </w:r>
      <w:r w:rsidR="00434798" w:rsidRPr="003756BD">
        <w:rPr>
          <w:rFonts w:ascii="Constantia" w:hAnsi="Constantia"/>
          <w:sz w:val="24"/>
          <w:szCs w:val="24"/>
        </w:rPr>
        <w:t>жение в черной рамке, слоган или лозунг, набран</w:t>
      </w:r>
      <w:r w:rsidR="00657EF4" w:rsidRPr="003756BD">
        <w:rPr>
          <w:rFonts w:ascii="Constantia" w:hAnsi="Constantia"/>
          <w:sz w:val="24"/>
          <w:szCs w:val="24"/>
        </w:rPr>
        <w:t>ный крупным шрифтом с засечка</w:t>
      </w:r>
      <w:r w:rsidR="00434798" w:rsidRPr="003756BD">
        <w:rPr>
          <w:rFonts w:ascii="Constantia" w:hAnsi="Constantia"/>
          <w:sz w:val="24"/>
          <w:szCs w:val="24"/>
        </w:rPr>
        <w:t>ми; поясн</w:t>
      </w:r>
      <w:r w:rsidR="00657EF4" w:rsidRPr="003756BD">
        <w:rPr>
          <w:rFonts w:ascii="Constantia" w:hAnsi="Constantia"/>
          <w:sz w:val="24"/>
          <w:szCs w:val="24"/>
        </w:rPr>
        <w:t>ительную надпись к лозунгу, на</w:t>
      </w:r>
      <w:r w:rsidR="00434798" w:rsidRPr="003756BD">
        <w:rPr>
          <w:rFonts w:ascii="Constantia" w:hAnsi="Constantia"/>
          <w:sz w:val="24"/>
          <w:szCs w:val="24"/>
        </w:rPr>
        <w:t>бранную более мелким шрифтом</w:t>
      </w:r>
      <w:r w:rsidR="00657EF4" w:rsidRPr="003756BD">
        <w:rPr>
          <w:rFonts w:ascii="Constantia" w:hAnsi="Constantia"/>
          <w:sz w:val="24"/>
          <w:szCs w:val="24"/>
        </w:rPr>
        <w:t>»</w:t>
      </w:r>
      <w:r w:rsidR="00434798" w:rsidRPr="003756BD">
        <w:rPr>
          <w:rFonts w:ascii="Constantia" w:hAnsi="Constantia"/>
          <w:sz w:val="24"/>
          <w:szCs w:val="24"/>
        </w:rPr>
        <w:t>. (1)</w:t>
      </w:r>
    </w:p>
    <w:p w14:paraId="706E4064" w14:textId="77777777" w:rsidR="00434798" w:rsidRPr="003756BD" w:rsidRDefault="00434798" w:rsidP="00010911">
      <w:pPr>
        <w:pStyle w:val="a8"/>
        <w:rPr>
          <w:rFonts w:ascii="Constantia" w:hAnsi="Constantia"/>
          <w:b/>
          <w:sz w:val="52"/>
          <w:szCs w:val="52"/>
        </w:rPr>
      </w:pPr>
    </w:p>
    <w:p w14:paraId="0E733F3B" w14:textId="77777777" w:rsidR="003F10C8" w:rsidRPr="003756BD" w:rsidRDefault="003F10C8" w:rsidP="00010911">
      <w:pPr>
        <w:pStyle w:val="a8"/>
        <w:rPr>
          <w:rFonts w:ascii="Constantia" w:hAnsi="Constantia"/>
          <w:b/>
          <w:sz w:val="52"/>
          <w:szCs w:val="52"/>
        </w:rPr>
      </w:pPr>
    </w:p>
    <w:p w14:paraId="764D70D4" w14:textId="77777777" w:rsidR="003F10C8" w:rsidRPr="003756BD" w:rsidRDefault="003F10C8" w:rsidP="00010911">
      <w:pPr>
        <w:pStyle w:val="a8"/>
        <w:rPr>
          <w:rFonts w:ascii="Constantia" w:hAnsi="Constantia"/>
          <w:b/>
          <w:sz w:val="52"/>
          <w:szCs w:val="52"/>
        </w:rPr>
      </w:pPr>
    </w:p>
    <w:p w14:paraId="7DB6A506" w14:textId="77777777" w:rsidR="003756BD" w:rsidRDefault="003756BD" w:rsidP="00010911">
      <w:pPr>
        <w:pStyle w:val="a8"/>
        <w:rPr>
          <w:rFonts w:ascii="Constantia" w:hAnsi="Constantia"/>
          <w:b/>
          <w:sz w:val="52"/>
          <w:szCs w:val="52"/>
        </w:rPr>
      </w:pPr>
    </w:p>
    <w:p w14:paraId="4CAE0A4B" w14:textId="0F13EAC2" w:rsidR="00285473" w:rsidRPr="003756BD" w:rsidRDefault="00285473" w:rsidP="00010911">
      <w:pPr>
        <w:pStyle w:val="a8"/>
        <w:rPr>
          <w:rFonts w:ascii="Constantia" w:hAnsi="Constantia"/>
          <w:b/>
          <w:sz w:val="52"/>
          <w:szCs w:val="52"/>
        </w:rPr>
      </w:pPr>
      <w:r w:rsidRPr="003756BD">
        <w:rPr>
          <w:rFonts w:ascii="Constantia" w:hAnsi="Constantia"/>
          <w:b/>
          <w:sz w:val="52"/>
          <w:szCs w:val="52"/>
        </w:rPr>
        <w:lastRenderedPageBreak/>
        <w:t>«Символизм</w:t>
      </w:r>
      <w:r w:rsidRPr="003756BD">
        <w:rPr>
          <w:rFonts w:ascii="Constantia" w:hAnsi="Constantia" w:cs="Arial"/>
          <w:b/>
          <w:color w:val="262626"/>
          <w:sz w:val="52"/>
          <w:szCs w:val="52"/>
        </w:rPr>
        <w:t>: лишь потеряв сыр, можно обрести свободу слова</w:t>
      </w:r>
      <w:r w:rsidRPr="003756BD">
        <w:rPr>
          <w:rFonts w:ascii="Constantia" w:hAnsi="Constantia"/>
          <w:b/>
          <w:sz w:val="52"/>
          <w:szCs w:val="52"/>
        </w:rPr>
        <w:t>»</w:t>
      </w:r>
    </w:p>
    <w:p w14:paraId="7FD88DDA" w14:textId="378AFF7D" w:rsidR="00E34DA8" w:rsidRPr="003756BD" w:rsidRDefault="00E34DA8" w:rsidP="00010911">
      <w:pPr>
        <w:jc w:val="both"/>
        <w:rPr>
          <w:rFonts w:ascii="Constantia" w:hAnsi="Constantia" w:cs="Times New Roman"/>
          <w:shd w:val="clear" w:color="auto" w:fill="FFFFFF"/>
        </w:rPr>
      </w:pPr>
      <w:r w:rsidRPr="003756BD">
        <w:rPr>
          <w:rFonts w:ascii="Constantia" w:hAnsi="Constantia" w:cs="Times New Roman"/>
          <w:noProof/>
          <w:shd w:val="clear" w:color="auto" w:fill="FFFFFF"/>
        </w:rPr>
        <w:drawing>
          <wp:inline distT="0" distB="0" distL="0" distR="0" wp14:anchorId="6A7827B0" wp14:editId="66AD9112">
            <wp:extent cx="4914337" cy="3358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6184279_24119_simvolizm.jpg"/>
                    <pic:cNvPicPr/>
                  </pic:nvPicPr>
                  <pic:blipFill>
                    <a:blip r:embed="rId12">
                      <a:extLst>
                        <a:ext uri="{28A0092B-C50C-407E-A947-70E740481C1C}">
                          <a14:useLocalDpi xmlns:a14="http://schemas.microsoft.com/office/drawing/2010/main" val="0"/>
                        </a:ext>
                      </a:extLst>
                    </a:blip>
                    <a:stretch>
                      <a:fillRect/>
                    </a:stretch>
                  </pic:blipFill>
                  <pic:spPr>
                    <a:xfrm>
                      <a:off x="0" y="0"/>
                      <a:ext cx="4915314" cy="3359183"/>
                    </a:xfrm>
                    <a:prstGeom prst="rect">
                      <a:avLst/>
                    </a:prstGeom>
                  </pic:spPr>
                </pic:pic>
              </a:graphicData>
            </a:graphic>
          </wp:inline>
        </w:drawing>
      </w:r>
    </w:p>
    <w:p w14:paraId="34A76A35" w14:textId="263950AC" w:rsidR="00E34DA8" w:rsidRPr="003756BD" w:rsidRDefault="00E34DA8" w:rsidP="00010911">
      <w:pPr>
        <w:jc w:val="both"/>
        <w:rPr>
          <w:rFonts w:ascii="Constantia" w:hAnsi="Constantia" w:cs="Times New Roman"/>
          <w:shd w:val="clear" w:color="auto" w:fill="FFFFFF"/>
        </w:rPr>
      </w:pPr>
    </w:p>
    <w:p w14:paraId="4B15236D" w14:textId="52068840" w:rsidR="00285473" w:rsidRPr="003756BD" w:rsidRDefault="00380904" w:rsidP="0077186B">
      <w:pPr>
        <w:ind w:firstLine="709"/>
        <w:jc w:val="both"/>
        <w:rPr>
          <w:rFonts w:ascii="Constantia" w:hAnsi="Constantia" w:cs="Times New Roman"/>
          <w:shd w:val="clear" w:color="auto" w:fill="FFFFFF"/>
        </w:rPr>
      </w:pPr>
      <w:r w:rsidRPr="003756BD">
        <w:rPr>
          <w:rFonts w:ascii="Constantia" w:hAnsi="Constantia" w:cs="Times New Roman"/>
          <w:shd w:val="clear" w:color="auto" w:fill="FFFFFF"/>
        </w:rPr>
        <w:t>Особенностью демо</w:t>
      </w:r>
      <w:r w:rsidR="001A6D89" w:rsidRPr="003756BD">
        <w:rPr>
          <w:rFonts w:ascii="Constantia" w:hAnsi="Constantia" w:cs="Times New Roman"/>
          <w:shd w:val="clear" w:color="auto" w:fill="FFFFFF"/>
        </w:rPr>
        <w:t>тиватора является его комичность, издевка над чем-либо, это объясняется природой возникновения жанра. Но можно сказать, что</w:t>
      </w:r>
      <w:r w:rsidR="0054270D" w:rsidRPr="003756BD">
        <w:rPr>
          <w:rFonts w:ascii="Constantia" w:hAnsi="Constantia" w:cs="Times New Roman"/>
          <w:shd w:val="clear" w:color="auto" w:fill="FFFFFF"/>
        </w:rPr>
        <w:t xml:space="preserve"> современный вариант</w:t>
      </w:r>
      <w:r w:rsidR="001A6D89" w:rsidRPr="003756BD">
        <w:rPr>
          <w:rFonts w:ascii="Constantia" w:hAnsi="Constantia" w:cs="Times New Roman"/>
          <w:shd w:val="clear" w:color="auto" w:fill="FFFFFF"/>
        </w:rPr>
        <w:t xml:space="preserve"> часто бывает безобиден, и изначальный сарказм заменяется юмором, иронией. </w:t>
      </w:r>
    </w:p>
    <w:p w14:paraId="4DCA0057" w14:textId="0A88651F" w:rsidR="00285473" w:rsidRPr="003756BD" w:rsidRDefault="001A6D89" w:rsidP="0077186B">
      <w:pPr>
        <w:ind w:firstLine="709"/>
        <w:jc w:val="both"/>
        <w:rPr>
          <w:rFonts w:ascii="Constantia" w:hAnsi="Constantia" w:cs="Times New Roman"/>
          <w:shd w:val="clear" w:color="auto" w:fill="FFFFFF"/>
        </w:rPr>
      </w:pPr>
      <w:r w:rsidRPr="003756BD">
        <w:rPr>
          <w:rFonts w:ascii="Constantia" w:hAnsi="Constantia" w:cs="Times New Roman"/>
          <w:shd w:val="clear" w:color="auto" w:fill="FFFFFF"/>
        </w:rPr>
        <w:t xml:space="preserve">В Рунете становятся все более </w:t>
      </w:r>
      <w:r w:rsidR="00657EF4" w:rsidRPr="003756BD">
        <w:rPr>
          <w:rFonts w:ascii="Constantia" w:hAnsi="Constantia" w:cs="Times New Roman"/>
          <w:shd w:val="clear" w:color="auto" w:fill="FFFFFF"/>
        </w:rPr>
        <w:t xml:space="preserve">популярными демотиваторы, созданные </w:t>
      </w:r>
      <w:r w:rsidRPr="003756BD">
        <w:rPr>
          <w:rFonts w:ascii="Constantia" w:hAnsi="Constantia" w:cs="Times New Roman"/>
          <w:shd w:val="clear" w:color="auto" w:fill="FFFFFF"/>
        </w:rPr>
        <w:t xml:space="preserve"> на </w:t>
      </w:r>
      <w:r w:rsidR="00285473" w:rsidRPr="003756BD">
        <w:rPr>
          <w:rFonts w:ascii="Constantia" w:hAnsi="Constantia" w:cs="Times New Roman"/>
          <w:shd w:val="clear" w:color="auto" w:fill="FFFFFF"/>
        </w:rPr>
        <w:t xml:space="preserve">   </w:t>
      </w:r>
      <w:r w:rsidRPr="003756BD">
        <w:rPr>
          <w:rFonts w:ascii="Constantia" w:hAnsi="Constantia" w:cs="Times New Roman"/>
          <w:shd w:val="clear" w:color="auto" w:fill="FFFFFF"/>
        </w:rPr>
        <w:t>основе калам</w:t>
      </w:r>
      <w:r w:rsidR="00657EF4" w:rsidRPr="003756BD">
        <w:rPr>
          <w:rFonts w:ascii="Constantia" w:hAnsi="Constantia" w:cs="Times New Roman"/>
          <w:shd w:val="clear" w:color="auto" w:fill="FFFFFF"/>
        </w:rPr>
        <w:t>бура</w:t>
      </w:r>
      <w:r w:rsidRPr="003756BD">
        <w:rPr>
          <w:rFonts w:ascii="Constantia" w:hAnsi="Constantia" w:cs="Times New Roman"/>
          <w:shd w:val="clear" w:color="auto" w:fill="FFFFFF"/>
        </w:rPr>
        <w:t>. Они будут являтьс</w:t>
      </w:r>
      <w:r w:rsidR="00285473" w:rsidRPr="003756BD">
        <w:rPr>
          <w:rFonts w:ascii="Constantia" w:hAnsi="Constantia" w:cs="Times New Roman"/>
          <w:shd w:val="clear" w:color="auto" w:fill="FFFFFF"/>
        </w:rPr>
        <w:t>я объектом нашего исследования.</w:t>
      </w:r>
    </w:p>
    <w:p w14:paraId="058E66ED" w14:textId="6AE768F7" w:rsidR="00D543B5" w:rsidRPr="003756BD" w:rsidRDefault="00E4157A" w:rsidP="0077186B">
      <w:pPr>
        <w:ind w:firstLine="709"/>
        <w:jc w:val="both"/>
        <w:rPr>
          <w:rFonts w:ascii="Constantia" w:hAnsi="Constantia"/>
        </w:rPr>
      </w:pPr>
      <w:r w:rsidRPr="003756BD">
        <w:rPr>
          <w:rFonts w:ascii="Constantia" w:hAnsi="Constantia"/>
        </w:rPr>
        <w:t>«</w:t>
      </w:r>
      <w:r w:rsidR="00D543B5" w:rsidRPr="003756BD">
        <w:rPr>
          <w:rFonts w:ascii="Constantia" w:hAnsi="Constantia"/>
        </w:rPr>
        <w:t>Каламбур</w:t>
      </w:r>
      <w:r w:rsidR="00D543B5" w:rsidRPr="003756BD">
        <w:rPr>
          <w:rFonts w:ascii="Constantia" w:hAnsi="Constantia"/>
          <w:shd w:val="clear" w:color="auto" w:fill="FFFFFF"/>
        </w:rPr>
        <w:t> – это стилистический оборот или самостоятельная миниатюра, основанная на нарочитой или невольной двусмысленности, порожденной сходным звучанием слов и словосочетаний, имеющих разное значение и придающих речи или тексту оттенок комизма</w:t>
      </w:r>
      <w:r w:rsidR="00657EF4" w:rsidRPr="003756BD">
        <w:rPr>
          <w:rFonts w:ascii="Constantia" w:hAnsi="Constantia"/>
          <w:shd w:val="clear" w:color="auto" w:fill="FFFFFF"/>
        </w:rPr>
        <w:t>»</w:t>
      </w:r>
      <w:r w:rsidR="00D543B5" w:rsidRPr="003756BD">
        <w:rPr>
          <w:rFonts w:ascii="Constantia" w:hAnsi="Constantia"/>
          <w:shd w:val="clear" w:color="auto" w:fill="FFFFFF"/>
        </w:rPr>
        <w:t>. </w:t>
      </w:r>
      <w:r w:rsidR="008B3F39" w:rsidRPr="003756BD">
        <w:rPr>
          <w:rFonts w:ascii="Constantia" w:hAnsi="Constantia"/>
          <w:shd w:val="clear" w:color="auto" w:fill="FFFFFF"/>
        </w:rPr>
        <w:t>(2</w:t>
      </w:r>
      <w:r w:rsidR="00D543B5" w:rsidRPr="003756BD">
        <w:rPr>
          <w:rFonts w:ascii="Constantia" w:hAnsi="Constantia"/>
          <w:shd w:val="clear" w:color="auto" w:fill="FFFFFF"/>
        </w:rPr>
        <w:t>)</w:t>
      </w:r>
    </w:p>
    <w:p w14:paraId="70C3B66D" w14:textId="044D0B3B" w:rsidR="004D56D0" w:rsidRPr="003756BD" w:rsidRDefault="00657EF4" w:rsidP="0077186B">
      <w:pPr>
        <w:ind w:firstLine="709"/>
        <w:jc w:val="both"/>
        <w:rPr>
          <w:rFonts w:ascii="Constantia" w:hAnsi="Constantia"/>
        </w:rPr>
      </w:pPr>
      <w:r w:rsidRPr="003756BD">
        <w:rPr>
          <w:rFonts w:ascii="Constantia" w:hAnsi="Constantia"/>
        </w:rPr>
        <w:t>«</w:t>
      </w:r>
      <w:r w:rsidR="004D56D0" w:rsidRPr="003756BD">
        <w:rPr>
          <w:rFonts w:ascii="Constantia" w:hAnsi="Constantia"/>
        </w:rPr>
        <w:t xml:space="preserve">Спорным является вопрос о происхождении термина «каламбур». </w:t>
      </w:r>
      <w:r w:rsidR="001A6D89" w:rsidRPr="003756BD">
        <w:rPr>
          <w:rFonts w:ascii="Constantia" w:hAnsi="Constantia"/>
        </w:rPr>
        <w:t>«</w:t>
      </w:r>
      <w:r w:rsidR="004D56D0" w:rsidRPr="003756BD">
        <w:rPr>
          <w:rFonts w:ascii="Constantia" w:hAnsi="Constantia"/>
        </w:rPr>
        <w:t xml:space="preserve">Весьма распространена теория о том, что этот лексический прием заимствован из Франции в </w:t>
      </w:r>
      <w:r w:rsidR="004D56D0" w:rsidRPr="003756BD">
        <w:rPr>
          <w:rFonts w:ascii="Constantia" w:hAnsi="Constantia"/>
          <w:lang w:val="en-US"/>
        </w:rPr>
        <w:t>XVIII</w:t>
      </w:r>
      <w:r w:rsidR="004D56D0" w:rsidRPr="003756BD">
        <w:rPr>
          <w:rFonts w:ascii="Constantia" w:hAnsi="Constantia"/>
        </w:rPr>
        <w:t xml:space="preserve"> </w:t>
      </w:r>
      <w:r w:rsidRPr="003756BD">
        <w:rPr>
          <w:rFonts w:ascii="Constantia" w:hAnsi="Constantia"/>
        </w:rPr>
        <w:t>веке. Однако ряд исследователей, например Лихачев, считаю</w:t>
      </w:r>
      <w:r w:rsidR="004D56D0" w:rsidRPr="003756BD">
        <w:rPr>
          <w:rFonts w:ascii="Constantia" w:hAnsi="Constantia"/>
        </w:rPr>
        <w:t>т, что прием комического столкновения слов был известен в Древней Руси, он отмечен в шутках скоморохов, в пословицах, поговорках, прибаутках и т. д.</w:t>
      </w:r>
    </w:p>
    <w:p w14:paraId="1F3A65B7" w14:textId="13EE7047" w:rsidR="004D56D0" w:rsidRPr="003756BD" w:rsidRDefault="004D56D0" w:rsidP="0077186B">
      <w:pPr>
        <w:ind w:firstLine="709"/>
        <w:jc w:val="both"/>
        <w:rPr>
          <w:rFonts w:ascii="Constantia" w:hAnsi="Constantia"/>
        </w:rPr>
      </w:pPr>
      <w:r w:rsidRPr="003756BD">
        <w:rPr>
          <w:rFonts w:ascii="Constantia" w:hAnsi="Constantia"/>
        </w:rPr>
        <w:t xml:space="preserve">Научный интерес к каламбуру в русской лингвистике наблюдается в 20-40-х годах </w:t>
      </w:r>
      <w:r w:rsidRPr="003756BD">
        <w:rPr>
          <w:rFonts w:ascii="Constantia" w:hAnsi="Constantia"/>
          <w:lang w:val="en-US"/>
        </w:rPr>
        <w:t>XX</w:t>
      </w:r>
      <w:r w:rsidRPr="003756BD">
        <w:rPr>
          <w:rFonts w:ascii="Constantia" w:hAnsi="Constantia"/>
        </w:rPr>
        <w:t xml:space="preserve"> века. В это время существовало множество суждений о каламбуре как о низшем сорте остроумия, «словесной побрякушке», «пустом зубоскальстве», «мишуре словесных острот</w:t>
      </w:r>
      <w:r w:rsidR="00ED3F07" w:rsidRPr="003756BD">
        <w:rPr>
          <w:rFonts w:ascii="Constantia" w:hAnsi="Constantia"/>
        </w:rPr>
        <w:t>»(3</w:t>
      </w:r>
      <w:r w:rsidR="00657EF4" w:rsidRPr="003756BD">
        <w:rPr>
          <w:rFonts w:ascii="Constantia" w:hAnsi="Constantia"/>
        </w:rPr>
        <w:t>)</w:t>
      </w:r>
    </w:p>
    <w:p w14:paraId="244815DD" w14:textId="11E4ADA4" w:rsidR="00B06D2A" w:rsidRPr="003756BD" w:rsidRDefault="00C22BCF" w:rsidP="0054270D">
      <w:pPr>
        <w:ind w:firstLine="709"/>
        <w:jc w:val="both"/>
        <w:rPr>
          <w:rStyle w:val="a5"/>
          <w:rFonts w:ascii="Constantia" w:hAnsi="Constantia"/>
          <w:b w:val="0"/>
          <w:bCs w:val="0"/>
          <w:smallCaps w:val="0"/>
          <w:color w:val="auto"/>
          <w:spacing w:val="0"/>
          <w:sz w:val="24"/>
          <w:u w:val="none"/>
        </w:rPr>
      </w:pPr>
      <w:r w:rsidRPr="003756BD">
        <w:rPr>
          <w:rFonts w:ascii="Constantia" w:hAnsi="Constantia"/>
        </w:rPr>
        <w:t xml:space="preserve">У </w:t>
      </w:r>
      <w:r w:rsidR="004D56D0" w:rsidRPr="003756BD">
        <w:rPr>
          <w:rFonts w:ascii="Constantia" w:hAnsi="Constantia"/>
        </w:rPr>
        <w:t>В. З. Санникова</w:t>
      </w:r>
      <w:r w:rsidRPr="003756BD">
        <w:rPr>
          <w:rFonts w:ascii="Constantia" w:hAnsi="Constantia"/>
        </w:rPr>
        <w:t xml:space="preserve"> можно встретить более точное определение каламбура</w:t>
      </w:r>
      <w:r w:rsidR="0054270D" w:rsidRPr="003756BD">
        <w:rPr>
          <w:rFonts w:ascii="Constantia" w:hAnsi="Constantia"/>
        </w:rPr>
        <w:t xml:space="preserve">: </w:t>
      </w:r>
      <w:r w:rsidR="004D56D0" w:rsidRPr="003756BD">
        <w:rPr>
          <w:rFonts w:ascii="Constantia" w:hAnsi="Constantia"/>
        </w:rPr>
        <w:t>«Каламбур – это шутка, основанная на смысловом объединении в одном контексте либо разных значений одного слова, либо разных слов (словосочетаний) тождественных или сходных по звучанию»</w:t>
      </w:r>
      <w:r w:rsidR="00434798" w:rsidRPr="003756BD">
        <w:rPr>
          <w:rFonts w:ascii="Constantia" w:hAnsi="Constantia"/>
        </w:rPr>
        <w:t xml:space="preserve"> (5</w:t>
      </w:r>
      <w:r w:rsidR="0054270D" w:rsidRPr="003756BD">
        <w:rPr>
          <w:rFonts w:ascii="Constantia" w:hAnsi="Constantia"/>
        </w:rPr>
        <w:t>)</w:t>
      </w:r>
      <w:r w:rsidR="00285473" w:rsidRPr="003756BD">
        <w:rPr>
          <w:rFonts w:ascii="Constantia" w:hAnsi="Constantia"/>
        </w:rPr>
        <w:t xml:space="preserve"> </w:t>
      </w:r>
      <w:r w:rsidR="00434798" w:rsidRPr="003756BD">
        <w:rPr>
          <w:rFonts w:ascii="Constantia" w:hAnsi="Constantia"/>
        </w:rPr>
        <w:t>Давайте рассмотрим происхождение термина каламбур.</w:t>
      </w:r>
    </w:p>
    <w:p w14:paraId="2F054F6E" w14:textId="2F873165" w:rsidR="005C62DA" w:rsidRPr="003756BD" w:rsidRDefault="00C22BCF" w:rsidP="0077186B">
      <w:pPr>
        <w:ind w:firstLine="709"/>
        <w:jc w:val="both"/>
        <w:rPr>
          <w:rFonts w:ascii="Constantia" w:hAnsi="Constantia"/>
        </w:rPr>
      </w:pPr>
      <w:r w:rsidRPr="003756BD">
        <w:rPr>
          <w:rFonts w:ascii="Constantia" w:eastAsia="Times New Roman" w:hAnsi="Constantia"/>
          <w:shd w:val="clear" w:color="auto" w:fill="FFFFFF"/>
        </w:rPr>
        <w:lastRenderedPageBreak/>
        <w:t>«</w:t>
      </w:r>
      <w:r w:rsidR="00B06D2A" w:rsidRPr="003756BD">
        <w:rPr>
          <w:rFonts w:ascii="Constantia" w:eastAsia="Times New Roman" w:hAnsi="Constantia"/>
          <w:shd w:val="clear" w:color="auto" w:fill="FFFFFF"/>
        </w:rPr>
        <w:t>Значение слова "каламбур" до сих пор вызывает оживленные споры. Существовали разные варианты обозначения этого понятия: calembourg, calambour. Вероятно, оно произошло от немецкого слова Kalauer, происхождение которого также вызывает вопросы. Существует несколько исторических анекдотов, которые связывают возникновение слова "каламбур" с различными историческими реалиями и личностями. По одной версии, в немецком городе Калемберге когда-то жил Вейганд фон Тебен, пастор, славившийся своими остроумными шутками. Согласно другой теории, литературный прием получил название в честь графа Каланбера (Калемберга), жившего в период правления Людовика Четырнадцатого в Париже. Есть также предположение, что лексема "каламбур" восходит к итальянскому выражению «calamo burlare», что означает "шутить пером".</w:t>
      </w:r>
      <w:r w:rsidR="00E4157A" w:rsidRPr="003756BD">
        <w:rPr>
          <w:rFonts w:ascii="Constantia" w:eastAsia="Times New Roman" w:hAnsi="Constantia"/>
          <w:shd w:val="clear" w:color="auto" w:fill="FFFFFF"/>
        </w:rPr>
        <w:t>»</w:t>
      </w:r>
      <w:r w:rsidR="00B06D2A" w:rsidRPr="003756BD">
        <w:rPr>
          <w:rFonts w:ascii="Constantia" w:eastAsia="Times New Roman" w:hAnsi="Constantia"/>
          <w:shd w:val="clear" w:color="auto" w:fill="FFFFFF"/>
        </w:rPr>
        <w:t xml:space="preserve"> </w:t>
      </w:r>
      <w:r w:rsidR="00ED3F07" w:rsidRPr="003756BD">
        <w:rPr>
          <w:rFonts w:ascii="Constantia" w:eastAsia="Times New Roman" w:hAnsi="Constantia"/>
          <w:shd w:val="clear" w:color="auto" w:fill="FFFFFF"/>
        </w:rPr>
        <w:t>(4</w:t>
      </w:r>
      <w:r w:rsidR="00444F79" w:rsidRPr="003756BD">
        <w:rPr>
          <w:rFonts w:ascii="Constantia" w:eastAsia="Times New Roman" w:hAnsi="Constantia"/>
          <w:shd w:val="clear" w:color="auto" w:fill="FFFFFF"/>
        </w:rPr>
        <w:t>)</w:t>
      </w:r>
      <w:r w:rsidR="001D3E5D" w:rsidRPr="003756BD">
        <w:rPr>
          <w:rFonts w:ascii="Constantia" w:hAnsi="Constantia"/>
        </w:rPr>
        <w:t xml:space="preserve"> </w:t>
      </w:r>
      <w:r w:rsidR="00AA6181" w:rsidRPr="003756BD">
        <w:rPr>
          <w:rFonts w:ascii="Constantia" w:hAnsi="Constantia"/>
        </w:rPr>
        <w:t>«</w:t>
      </w:r>
      <w:r w:rsidR="005C62DA" w:rsidRPr="003756BD">
        <w:rPr>
          <w:rFonts w:ascii="Constantia" w:hAnsi="Constantia"/>
        </w:rPr>
        <w:t>Элементом, обеспечивающим каламбуру успех, является так н</w:t>
      </w:r>
      <w:r w:rsidR="00E4157A" w:rsidRPr="003756BD">
        <w:rPr>
          <w:rFonts w:ascii="Constantia" w:hAnsi="Constantia"/>
        </w:rPr>
        <w:t>азываемый эффект неожиданности.</w:t>
      </w:r>
      <w:r w:rsidR="003F10C8" w:rsidRPr="003756BD">
        <w:rPr>
          <w:rFonts w:ascii="Constantia" w:hAnsi="Constantia"/>
        </w:rPr>
        <w:t xml:space="preserve"> </w:t>
      </w:r>
      <w:r w:rsidR="005C62DA" w:rsidRPr="003756BD">
        <w:rPr>
          <w:rFonts w:ascii="Constantia" w:hAnsi="Constantia"/>
        </w:rPr>
        <w:t>Это объясняет тот факт, почему авторы активно используют с целью создания каламбура фразеологизмы, то есть такие сочетания слов, которые не создаются в момент говорения или писания, а воспроизводятся в готовом виде – это обостряет эффект обманутых ожиданий.</w:t>
      </w:r>
      <w:r w:rsidR="003F10C8" w:rsidRPr="003756BD">
        <w:rPr>
          <w:rFonts w:ascii="Constantia" w:hAnsi="Constantia"/>
        </w:rPr>
        <w:t xml:space="preserve"> </w:t>
      </w:r>
      <w:r w:rsidR="005C62DA" w:rsidRPr="003756BD">
        <w:rPr>
          <w:rFonts w:ascii="Constantia" w:hAnsi="Constantia"/>
        </w:rPr>
        <w:t>Сущность каламбура заключается в столкновении или, напротив, в неожиданном объединении двух несовместимых значений в одной фонетической (графической) форме.</w:t>
      </w:r>
    </w:p>
    <w:p w14:paraId="14D5EA55" w14:textId="77777777" w:rsidR="005C62DA" w:rsidRPr="003756BD" w:rsidRDefault="005C62DA" w:rsidP="0077186B">
      <w:pPr>
        <w:ind w:firstLine="709"/>
        <w:jc w:val="both"/>
        <w:rPr>
          <w:rFonts w:ascii="Constantia" w:hAnsi="Constantia"/>
        </w:rPr>
      </w:pPr>
      <w:r w:rsidRPr="003756BD">
        <w:rPr>
          <w:rFonts w:ascii="Constantia" w:hAnsi="Constantia"/>
        </w:rPr>
        <w:t>Каламбуры создаются благодаря умелому использованию в целях достижения комического эффекта различных созвучий, полных и частичных омонимов, паронимов и таких языковых феноменов, как полисемия и видоизменение устойчивых лексических оборотов.</w:t>
      </w:r>
    </w:p>
    <w:p w14:paraId="2C29F83F" w14:textId="127E8834" w:rsidR="00B06D2A" w:rsidRPr="003756BD" w:rsidRDefault="0077186B" w:rsidP="0077186B">
      <w:pPr>
        <w:jc w:val="both"/>
        <w:rPr>
          <w:rFonts w:ascii="Constantia" w:hAnsi="Constantia"/>
        </w:rPr>
      </w:pPr>
      <w:r w:rsidRPr="003756BD">
        <w:rPr>
          <w:rFonts w:ascii="Constantia" w:hAnsi="Constantia"/>
        </w:rPr>
        <w:t xml:space="preserve">            </w:t>
      </w:r>
      <w:r w:rsidR="001D3E5D" w:rsidRPr="003756BD">
        <w:rPr>
          <w:rFonts w:ascii="Constantia" w:hAnsi="Constantia"/>
        </w:rPr>
        <w:t xml:space="preserve"> </w:t>
      </w:r>
      <w:r w:rsidR="005C62DA" w:rsidRPr="003756BD">
        <w:rPr>
          <w:rFonts w:ascii="Constantia" w:hAnsi="Constantia"/>
        </w:rPr>
        <w:t>Таким образом, можно отметить, что каламбур имеет неясное происхождение; до сих пор нет однозначного отношения публицистов к каламбуру; диапазон неоднозначности проявляется в дихотомии – прослеживаются как положительные, так и отрицательные взгляды на этот прием языковой игры. Тем не менее, не смотря на неясность отношения к каламбуру, необходимо отметить о его возросшей популярности среди печатной продукции, в том числе в рекламных текстах и слоганах</w:t>
      </w:r>
      <w:r w:rsidR="00C22BCF" w:rsidRPr="003756BD">
        <w:rPr>
          <w:rFonts w:ascii="Constantia" w:hAnsi="Constantia"/>
        </w:rPr>
        <w:t>»</w:t>
      </w:r>
      <w:r w:rsidR="005C62DA" w:rsidRPr="003756BD">
        <w:rPr>
          <w:rFonts w:ascii="Constantia" w:hAnsi="Constantia"/>
        </w:rPr>
        <w:t>.</w:t>
      </w:r>
      <w:r w:rsidR="00434798" w:rsidRPr="003756BD">
        <w:rPr>
          <w:rFonts w:ascii="Constantia" w:hAnsi="Constantia"/>
        </w:rPr>
        <w:t>(5)</w:t>
      </w:r>
      <w:r w:rsidRPr="003756BD">
        <w:rPr>
          <w:rStyle w:val="ac"/>
          <w:rFonts w:ascii="Constantia" w:hAnsi="Constantia"/>
          <w:b w:val="0"/>
        </w:rPr>
        <w:t xml:space="preserve"> </w:t>
      </w:r>
      <w:r w:rsidR="00E74A5C" w:rsidRPr="003756BD">
        <w:rPr>
          <w:rStyle w:val="ac"/>
          <w:rFonts w:ascii="Constantia" w:hAnsi="Constantia"/>
          <w:b w:val="0"/>
        </w:rPr>
        <w:t>Давайте подумаем, почему?</w:t>
      </w:r>
    </w:p>
    <w:p w14:paraId="61256007" w14:textId="4A7C5A71" w:rsidR="00444F79" w:rsidRPr="003756BD" w:rsidRDefault="00E526DD" w:rsidP="0077186B">
      <w:pPr>
        <w:jc w:val="both"/>
        <w:rPr>
          <w:rFonts w:ascii="Constantia" w:hAnsi="Constantia"/>
        </w:rPr>
      </w:pPr>
      <w:r w:rsidRPr="003756BD">
        <w:rPr>
          <w:rFonts w:ascii="Constantia" w:hAnsi="Constantia"/>
        </w:rPr>
        <w:t xml:space="preserve">            </w:t>
      </w:r>
      <w:r w:rsidR="00444F79" w:rsidRPr="003756BD">
        <w:rPr>
          <w:rFonts w:ascii="Constantia" w:hAnsi="Constantia"/>
        </w:rPr>
        <w:t xml:space="preserve">Известно, что умение производить и понимать каламбур - </w:t>
      </w:r>
    </w:p>
    <w:p w14:paraId="2F346E0B" w14:textId="7ADACAC3" w:rsidR="0077186B" w:rsidRPr="003756BD" w:rsidRDefault="00444F79" w:rsidP="00E526DD">
      <w:pPr>
        <w:jc w:val="both"/>
        <w:rPr>
          <w:rFonts w:ascii="Constantia" w:hAnsi="Constantia"/>
        </w:rPr>
      </w:pPr>
      <w:r w:rsidRPr="003756BD">
        <w:rPr>
          <w:rFonts w:ascii="Constantia" w:hAnsi="Constantia"/>
        </w:rPr>
        <w:t>часть речевого имиджа</w:t>
      </w:r>
      <w:r w:rsidR="003F10C8" w:rsidRPr="003756BD">
        <w:rPr>
          <w:rFonts w:ascii="Constantia" w:hAnsi="Constantia"/>
        </w:rPr>
        <w:t>,</w:t>
      </w:r>
      <w:r w:rsidR="00AA6181" w:rsidRPr="003756BD">
        <w:rPr>
          <w:rFonts w:ascii="Constantia" w:hAnsi="Constantia"/>
        </w:rPr>
        <w:t xml:space="preserve"> но</w:t>
      </w:r>
      <w:r w:rsidR="00C22BCF" w:rsidRPr="003756BD">
        <w:rPr>
          <w:rFonts w:ascii="Constantia" w:hAnsi="Constantia"/>
        </w:rPr>
        <w:t xml:space="preserve"> также каламбур</w:t>
      </w:r>
      <w:r w:rsidR="003F10C8" w:rsidRPr="003756BD">
        <w:rPr>
          <w:rFonts w:ascii="Constantia" w:hAnsi="Constantia"/>
        </w:rPr>
        <w:t xml:space="preserve"> </w:t>
      </w:r>
      <w:r w:rsidR="00C22BCF" w:rsidRPr="003756BD">
        <w:rPr>
          <w:rFonts w:ascii="Constantia" w:hAnsi="Constantia"/>
        </w:rPr>
        <w:t>-</w:t>
      </w:r>
      <w:r w:rsidR="003F10C8" w:rsidRPr="003756BD">
        <w:rPr>
          <w:rFonts w:ascii="Constantia" w:hAnsi="Constantia"/>
        </w:rPr>
        <w:t xml:space="preserve"> </w:t>
      </w:r>
      <w:r w:rsidR="00C22BCF" w:rsidRPr="003756BD">
        <w:rPr>
          <w:rFonts w:ascii="Constantia" w:hAnsi="Constantia"/>
        </w:rPr>
        <w:t>одна и самых загадочных и не освоенных тем в риторике.</w:t>
      </w:r>
      <w:r w:rsidRPr="003756BD">
        <w:rPr>
          <w:rFonts w:ascii="Constantia" w:hAnsi="Constantia"/>
        </w:rPr>
        <w:t xml:space="preserve"> </w:t>
      </w:r>
      <w:r w:rsidR="00AA6181" w:rsidRPr="003756BD">
        <w:rPr>
          <w:rFonts w:ascii="Constantia" w:hAnsi="Constantia"/>
        </w:rPr>
        <w:t>М</w:t>
      </w:r>
      <w:r w:rsidR="00E526DD" w:rsidRPr="003756BD">
        <w:rPr>
          <w:rFonts w:ascii="Constantia" w:hAnsi="Constantia"/>
        </w:rPr>
        <w:t xml:space="preserve">ы попытаемся </w:t>
      </w:r>
      <w:r w:rsidRPr="003756BD">
        <w:rPr>
          <w:rFonts w:ascii="Constantia" w:hAnsi="Constantia"/>
        </w:rPr>
        <w:t xml:space="preserve">систематизировать приемы </w:t>
      </w:r>
      <w:r w:rsidR="003F10C8" w:rsidRPr="003756BD">
        <w:rPr>
          <w:rFonts w:ascii="Constantia" w:hAnsi="Constantia"/>
        </w:rPr>
        <w:t xml:space="preserve">создания </w:t>
      </w:r>
      <w:r w:rsidRPr="003756BD">
        <w:rPr>
          <w:rFonts w:ascii="Constantia" w:hAnsi="Constantia"/>
        </w:rPr>
        <w:t>каламбура</w:t>
      </w:r>
      <w:r w:rsidR="0077186B" w:rsidRPr="003756BD">
        <w:rPr>
          <w:rFonts w:ascii="Constantia" w:hAnsi="Constantia"/>
        </w:rPr>
        <w:t>.</w:t>
      </w:r>
    </w:p>
    <w:p w14:paraId="7A326155" w14:textId="77777777" w:rsidR="0077186B" w:rsidRPr="003756BD" w:rsidRDefault="001D3E5D" w:rsidP="0077186B">
      <w:pPr>
        <w:jc w:val="both"/>
        <w:rPr>
          <w:rStyle w:val="a5"/>
          <w:rFonts w:ascii="Constantia" w:hAnsi="Constantia"/>
          <w:b w:val="0"/>
          <w:bCs w:val="0"/>
          <w:smallCaps w:val="0"/>
          <w:color w:val="auto"/>
          <w:spacing w:val="0"/>
          <w:sz w:val="24"/>
          <w:u w:val="none"/>
        </w:rPr>
      </w:pPr>
      <w:r w:rsidRPr="003756BD">
        <w:rPr>
          <w:rFonts w:ascii="Constantia" w:hAnsi="Constantia"/>
          <w:b/>
        </w:rPr>
        <w:t xml:space="preserve"> </w:t>
      </w:r>
      <w:r w:rsidR="001A6D89" w:rsidRPr="003756BD">
        <w:rPr>
          <w:rFonts w:ascii="Constantia" w:hAnsi="Constantia"/>
          <w:b/>
        </w:rPr>
        <w:t>Предметом</w:t>
      </w:r>
      <w:r w:rsidR="001A6D89" w:rsidRPr="003756BD">
        <w:rPr>
          <w:rStyle w:val="a5"/>
          <w:rFonts w:ascii="Constantia" w:hAnsi="Constantia" w:cs="Times New Roman"/>
          <w:b w:val="0"/>
          <w:color w:val="auto"/>
          <w:sz w:val="24"/>
          <w:u w:val="none"/>
        </w:rPr>
        <w:t xml:space="preserve"> </w:t>
      </w:r>
      <w:r w:rsidR="001A6D89" w:rsidRPr="003756BD">
        <w:rPr>
          <w:rFonts w:ascii="Constantia" w:hAnsi="Constantia"/>
        </w:rPr>
        <w:t xml:space="preserve">нашего исследования будет изучение способов  создания каламбура в демотиваторе. </w:t>
      </w:r>
    </w:p>
    <w:p w14:paraId="19F3A354" w14:textId="7D08AAC3" w:rsidR="001E0DAB" w:rsidRPr="003756BD" w:rsidRDefault="001D3E5D" w:rsidP="00FF15F1">
      <w:pPr>
        <w:jc w:val="both"/>
        <w:rPr>
          <w:rFonts w:ascii="Constantia" w:hAnsi="Constantia"/>
        </w:rPr>
      </w:pPr>
      <w:r w:rsidRPr="003756BD">
        <w:rPr>
          <w:rFonts w:ascii="Constantia" w:hAnsi="Constantia"/>
        </w:rPr>
        <w:t xml:space="preserve">  </w:t>
      </w:r>
      <w:r w:rsidR="00C22BCF" w:rsidRPr="003756BD">
        <w:rPr>
          <w:rFonts w:ascii="Constantia" w:hAnsi="Constantia"/>
          <w:b/>
        </w:rPr>
        <w:t>Наша ц</w:t>
      </w:r>
      <w:r w:rsidR="001A6D89" w:rsidRPr="003756BD">
        <w:rPr>
          <w:rFonts w:ascii="Constantia" w:hAnsi="Constantia"/>
          <w:b/>
        </w:rPr>
        <w:t>ель</w:t>
      </w:r>
      <w:r w:rsidR="001A6D89" w:rsidRPr="003756BD">
        <w:rPr>
          <w:rFonts w:ascii="Constantia" w:hAnsi="Constantia"/>
        </w:rPr>
        <w:t xml:space="preserve"> –</w:t>
      </w:r>
      <w:r w:rsidR="003F10C8" w:rsidRPr="003756BD">
        <w:rPr>
          <w:rFonts w:ascii="Constantia" w:hAnsi="Constantia"/>
        </w:rPr>
        <w:t xml:space="preserve"> </w:t>
      </w:r>
      <w:r w:rsidR="00AA6181" w:rsidRPr="003756BD">
        <w:rPr>
          <w:rFonts w:ascii="Constantia" w:hAnsi="Constantia"/>
        </w:rPr>
        <w:t>д</w:t>
      </w:r>
      <w:r w:rsidR="00C22BCF" w:rsidRPr="003756BD">
        <w:rPr>
          <w:rFonts w:ascii="Constantia" w:hAnsi="Constantia"/>
        </w:rPr>
        <w:t>оказать, что интернет не губит язык, а</w:t>
      </w:r>
      <w:r w:rsidR="00FF15F1" w:rsidRPr="003756BD">
        <w:rPr>
          <w:rFonts w:ascii="Constantia" w:hAnsi="Constantia"/>
        </w:rPr>
        <w:t>,</w:t>
      </w:r>
      <w:r w:rsidR="00C22BCF" w:rsidRPr="003756BD">
        <w:rPr>
          <w:rFonts w:ascii="Constantia" w:hAnsi="Constantia"/>
        </w:rPr>
        <w:t xml:space="preserve"> наоб</w:t>
      </w:r>
      <w:r w:rsidR="00380904" w:rsidRPr="003756BD">
        <w:rPr>
          <w:rFonts w:ascii="Constantia" w:hAnsi="Constantia"/>
        </w:rPr>
        <w:t>о</w:t>
      </w:r>
      <w:r w:rsidR="00AA6181" w:rsidRPr="003756BD">
        <w:rPr>
          <w:rFonts w:ascii="Constantia" w:hAnsi="Constantia"/>
        </w:rPr>
        <w:t>рот</w:t>
      </w:r>
      <w:r w:rsidR="00FF15F1" w:rsidRPr="003756BD">
        <w:rPr>
          <w:rFonts w:ascii="Constantia" w:hAnsi="Constantia"/>
        </w:rPr>
        <w:t xml:space="preserve">, помогает ему развиваться, </w:t>
      </w:r>
      <w:r w:rsidR="00562A0F" w:rsidRPr="003756BD">
        <w:rPr>
          <w:rFonts w:ascii="Constantia" w:hAnsi="Constantia"/>
        </w:rPr>
        <w:t xml:space="preserve">так как </w:t>
      </w:r>
      <w:r w:rsidR="00FF15F1" w:rsidRPr="003756BD">
        <w:rPr>
          <w:rFonts w:ascii="Constantia" w:hAnsi="Constantia"/>
        </w:rPr>
        <w:t>в виртуальном пространстве возникают и развиваются новые жанры.</w:t>
      </w:r>
    </w:p>
    <w:p w14:paraId="2E81E812" w14:textId="3A0CBB8C" w:rsidR="00870290" w:rsidRPr="003756BD" w:rsidRDefault="00870290" w:rsidP="00C41410">
      <w:pPr>
        <w:rPr>
          <w:rFonts w:ascii="Constantia" w:hAnsi="Constantia"/>
          <w:sz w:val="36"/>
          <w:szCs w:val="36"/>
        </w:rPr>
      </w:pPr>
    </w:p>
    <w:p w14:paraId="77AEC85D" w14:textId="77777777" w:rsidR="00C16955" w:rsidRPr="003756BD" w:rsidRDefault="00C16955" w:rsidP="00C41410">
      <w:pPr>
        <w:rPr>
          <w:rFonts w:ascii="Constantia" w:hAnsi="Constantia"/>
          <w:sz w:val="36"/>
          <w:szCs w:val="36"/>
        </w:rPr>
      </w:pPr>
    </w:p>
    <w:p w14:paraId="07498110" w14:textId="77777777" w:rsidR="00C16955" w:rsidRPr="003756BD" w:rsidRDefault="00C16955" w:rsidP="00C41410">
      <w:pPr>
        <w:rPr>
          <w:rFonts w:ascii="Constantia" w:hAnsi="Constantia"/>
          <w:sz w:val="36"/>
          <w:szCs w:val="36"/>
        </w:rPr>
      </w:pPr>
    </w:p>
    <w:p w14:paraId="29E8FE3B" w14:textId="77777777" w:rsidR="00C16955" w:rsidRPr="003756BD" w:rsidRDefault="00C16955" w:rsidP="00C41410">
      <w:pPr>
        <w:rPr>
          <w:rFonts w:ascii="Constantia" w:hAnsi="Constantia"/>
          <w:sz w:val="36"/>
          <w:szCs w:val="36"/>
        </w:rPr>
      </w:pPr>
    </w:p>
    <w:p w14:paraId="6A6DF8D8" w14:textId="77777777" w:rsidR="00C16955" w:rsidRPr="003756BD" w:rsidRDefault="00C16955" w:rsidP="00C41410">
      <w:pPr>
        <w:rPr>
          <w:rFonts w:ascii="Constantia" w:hAnsi="Constantia"/>
          <w:sz w:val="36"/>
          <w:szCs w:val="36"/>
        </w:rPr>
      </w:pPr>
    </w:p>
    <w:p w14:paraId="17F06763" w14:textId="77777777" w:rsidR="00C16955" w:rsidRPr="003756BD" w:rsidRDefault="00C16955" w:rsidP="00C41410">
      <w:pPr>
        <w:rPr>
          <w:rFonts w:ascii="Constantia" w:hAnsi="Constantia"/>
          <w:sz w:val="36"/>
          <w:szCs w:val="36"/>
        </w:rPr>
      </w:pPr>
    </w:p>
    <w:p w14:paraId="7CBB1089" w14:textId="77777777" w:rsidR="00C16955" w:rsidRPr="003756BD" w:rsidRDefault="00C16955" w:rsidP="00C41410">
      <w:pPr>
        <w:rPr>
          <w:rFonts w:ascii="Constantia" w:hAnsi="Constantia"/>
          <w:sz w:val="36"/>
          <w:szCs w:val="36"/>
        </w:rPr>
      </w:pPr>
    </w:p>
    <w:p w14:paraId="2F76543A" w14:textId="77777777" w:rsidR="00C16955" w:rsidRPr="003756BD" w:rsidRDefault="00C16955" w:rsidP="00C41410">
      <w:pPr>
        <w:rPr>
          <w:rFonts w:ascii="Constantia" w:hAnsi="Constantia"/>
          <w:sz w:val="36"/>
          <w:szCs w:val="36"/>
        </w:rPr>
      </w:pPr>
    </w:p>
    <w:p w14:paraId="6B6FE2C1" w14:textId="6BB7877F" w:rsidR="00FD433F" w:rsidRPr="003756BD" w:rsidRDefault="00FD433F" w:rsidP="00870290">
      <w:pPr>
        <w:pStyle w:val="af5"/>
        <w:numPr>
          <w:ilvl w:val="0"/>
          <w:numId w:val="16"/>
        </w:numPr>
        <w:jc w:val="center"/>
        <w:rPr>
          <w:rFonts w:ascii="Constantia" w:hAnsi="Constantia"/>
          <w:sz w:val="36"/>
          <w:szCs w:val="36"/>
        </w:rPr>
      </w:pPr>
      <w:r w:rsidRPr="003756BD">
        <w:rPr>
          <w:rFonts w:ascii="Constantia" w:hAnsi="Constantia"/>
          <w:sz w:val="36"/>
          <w:szCs w:val="36"/>
        </w:rPr>
        <w:lastRenderedPageBreak/>
        <w:t>Основная часть</w:t>
      </w:r>
    </w:p>
    <w:p w14:paraId="2E72D4FE" w14:textId="77777777" w:rsidR="00121AC0" w:rsidRPr="003756BD" w:rsidRDefault="00121AC0" w:rsidP="00121AC0">
      <w:pPr>
        <w:jc w:val="center"/>
        <w:rPr>
          <w:rFonts w:ascii="Constantia" w:hAnsi="Constantia"/>
          <w:sz w:val="36"/>
          <w:szCs w:val="36"/>
        </w:rPr>
      </w:pPr>
    </w:p>
    <w:p w14:paraId="3E5AF6E1" w14:textId="1CC87F03" w:rsidR="00FD433F" w:rsidRPr="003756BD" w:rsidRDefault="00FD433F" w:rsidP="00FD433F">
      <w:pPr>
        <w:jc w:val="center"/>
        <w:rPr>
          <w:rFonts w:ascii="Constantia" w:hAnsi="Constantia"/>
          <w:sz w:val="36"/>
          <w:szCs w:val="36"/>
        </w:rPr>
      </w:pPr>
      <w:r w:rsidRPr="003756BD">
        <w:rPr>
          <w:rFonts w:ascii="Constantia" w:hAnsi="Constantia"/>
          <w:sz w:val="36"/>
          <w:szCs w:val="36"/>
        </w:rPr>
        <w:t>2.1. Использование многозначных слов для создания каламбура.</w:t>
      </w:r>
    </w:p>
    <w:p w14:paraId="2837B725" w14:textId="77777777" w:rsidR="00846B2B" w:rsidRPr="003756BD" w:rsidRDefault="00846B2B" w:rsidP="00010911">
      <w:pPr>
        <w:rPr>
          <w:rFonts w:ascii="Constantia" w:hAnsi="Constantia"/>
        </w:rPr>
      </w:pPr>
    </w:p>
    <w:p w14:paraId="3E926CE5" w14:textId="4AB0BA27" w:rsidR="00846B2B" w:rsidRPr="003756BD" w:rsidRDefault="00846B2B" w:rsidP="0032347B">
      <w:pPr>
        <w:jc w:val="both"/>
        <w:rPr>
          <w:rFonts w:ascii="Constantia" w:hAnsi="Constantia" w:cs="Times"/>
        </w:rPr>
      </w:pPr>
      <w:r w:rsidRPr="003756BD">
        <w:rPr>
          <w:rFonts w:ascii="Constantia" w:hAnsi="Constantia" w:cs="Arial"/>
          <w:bCs/>
        </w:rPr>
        <w:t xml:space="preserve">В словаре  лингвистических терминов </w:t>
      </w:r>
      <w:r w:rsidR="00044E33" w:rsidRPr="003756BD">
        <w:rPr>
          <w:rFonts w:ascii="Constantia" w:hAnsi="Constantia" w:cs="Arial"/>
          <w:bCs/>
        </w:rPr>
        <w:t xml:space="preserve">Д. Э. </w:t>
      </w:r>
      <w:r w:rsidRPr="003756BD">
        <w:rPr>
          <w:rFonts w:ascii="Constantia" w:hAnsi="Constantia" w:cs="Arial"/>
          <w:bCs/>
        </w:rPr>
        <w:t xml:space="preserve">Розенталя мы можем найти такое определение слову многозначность: </w:t>
      </w:r>
      <w:r w:rsidR="00AA6181" w:rsidRPr="003756BD">
        <w:rPr>
          <w:rFonts w:ascii="Constantia" w:hAnsi="Constantia" w:cs="Arial"/>
          <w:bCs/>
        </w:rPr>
        <w:t>«</w:t>
      </w:r>
      <w:r w:rsidRPr="003756BD">
        <w:rPr>
          <w:rFonts w:ascii="Constantia" w:hAnsi="Constantia" w:cs="Arial"/>
          <w:bCs/>
        </w:rPr>
        <w:t>Многозначность</w:t>
      </w:r>
      <w:r w:rsidRPr="003756BD">
        <w:rPr>
          <w:rFonts w:ascii="Constantia" w:hAnsi="Constantia" w:cs="Arial"/>
        </w:rPr>
        <w:t>-наличие у одного и того же слова нескольких связанных между собой значений, обычно возникающих в результате развития первоначального значения этого слова.</w:t>
      </w:r>
      <w:r w:rsidR="00E4157A" w:rsidRPr="003756BD">
        <w:rPr>
          <w:rFonts w:ascii="Constantia" w:hAnsi="Constantia" w:cs="Arial"/>
        </w:rPr>
        <w:t xml:space="preserve"> </w:t>
      </w:r>
      <w:r w:rsidRPr="003756BD">
        <w:rPr>
          <w:rFonts w:ascii="Constantia" w:hAnsi="Constantia" w:cs="Arial"/>
        </w:rPr>
        <w:t>Особенность всех значений многозначного слова заключается  в том, что м</w:t>
      </w:r>
      <w:r w:rsidRPr="003756BD">
        <w:rPr>
          <w:rFonts w:ascii="Constantia" w:hAnsi="Constantia" w:cs="Times"/>
        </w:rPr>
        <w:t>ногозначность представляет собой перенос</w:t>
      </w:r>
      <w:r w:rsidR="00FF743B" w:rsidRPr="003756BD">
        <w:rPr>
          <w:rFonts w:ascii="Constantia" w:hAnsi="Constantia" w:cs="Times"/>
        </w:rPr>
        <w:t xml:space="preserve"> названия</w:t>
      </w:r>
      <w:r w:rsidRPr="003756BD">
        <w:rPr>
          <w:rFonts w:ascii="Constantia" w:hAnsi="Constantia" w:cs="Times"/>
        </w:rPr>
        <w:t xml:space="preserve"> с одного предмета на другой. Это происходит:</w:t>
      </w:r>
    </w:p>
    <w:p w14:paraId="126860E4" w14:textId="61942B5C" w:rsidR="00846B2B" w:rsidRPr="003756BD" w:rsidRDefault="00846B2B" w:rsidP="0032347B">
      <w:pPr>
        <w:widowControl w:val="0"/>
        <w:autoSpaceDE w:val="0"/>
        <w:autoSpaceDN w:val="0"/>
        <w:adjustRightInd w:val="0"/>
        <w:jc w:val="both"/>
        <w:rPr>
          <w:rFonts w:ascii="Constantia" w:hAnsi="Constantia" w:cs="Times"/>
        </w:rPr>
      </w:pPr>
      <w:r w:rsidRPr="003756BD">
        <w:rPr>
          <w:rFonts w:ascii="Constantia" w:hAnsi="Constantia" w:cs="Times"/>
        </w:rPr>
        <w:t xml:space="preserve">“1)На основе сходства по форме, цвету, внутренним свойствам и качествам и т.д.: рукав платья - рукав реки, крепкий канат - крепкая </w:t>
      </w:r>
      <w:hyperlink r:id="rId13" w:history="1">
        <w:r w:rsidRPr="003756BD">
          <w:rPr>
            <w:rFonts w:ascii="Constantia" w:hAnsi="Constantia" w:cs="Times"/>
          </w:rPr>
          <w:t>дружба</w:t>
        </w:r>
      </w:hyperlink>
      <w:r w:rsidRPr="003756BD">
        <w:rPr>
          <w:rFonts w:ascii="Constantia" w:hAnsi="Constantia" w:cs="Times"/>
        </w:rPr>
        <w:t xml:space="preserve"> и т.п.</w:t>
      </w:r>
    </w:p>
    <w:p w14:paraId="4959BA2F" w14:textId="645FB318" w:rsidR="00846B2B" w:rsidRPr="003756BD" w:rsidRDefault="00846B2B" w:rsidP="0032347B">
      <w:pPr>
        <w:widowControl w:val="0"/>
        <w:autoSpaceDE w:val="0"/>
        <w:autoSpaceDN w:val="0"/>
        <w:adjustRightInd w:val="0"/>
        <w:jc w:val="both"/>
        <w:rPr>
          <w:rFonts w:ascii="Constantia" w:hAnsi="Constantia" w:cs="Times"/>
        </w:rPr>
      </w:pPr>
      <w:r w:rsidRPr="003756BD">
        <w:rPr>
          <w:rFonts w:ascii="Constantia" w:hAnsi="Constantia" w:cs="Times"/>
        </w:rPr>
        <w:t>2)По смежности временной, пространственной, логической и т.д.: светлый класс - способный класс, лирический тенор - известный тенор и т.п.</w:t>
      </w:r>
    </w:p>
    <w:p w14:paraId="12486F20" w14:textId="15BEF6E1" w:rsidR="00846B2B" w:rsidRPr="003756BD" w:rsidRDefault="00846B2B" w:rsidP="0032347B">
      <w:pPr>
        <w:widowControl w:val="0"/>
        <w:autoSpaceDE w:val="0"/>
        <w:autoSpaceDN w:val="0"/>
        <w:adjustRightInd w:val="0"/>
        <w:jc w:val="both"/>
        <w:rPr>
          <w:rFonts w:ascii="Constantia" w:hAnsi="Constantia" w:cs="Times"/>
        </w:rPr>
      </w:pPr>
      <w:r w:rsidRPr="003756BD">
        <w:rPr>
          <w:rFonts w:ascii="Constantia" w:hAnsi="Constantia" w:cs="Times"/>
        </w:rPr>
        <w:t xml:space="preserve">3)По </w:t>
      </w:r>
      <w:hyperlink r:id="rId14" w:history="1">
        <w:r w:rsidRPr="003756BD">
          <w:rPr>
            <w:rFonts w:ascii="Constantia" w:hAnsi="Constantia" w:cs="Times"/>
          </w:rPr>
          <w:t>функции</w:t>
        </w:r>
      </w:hyperlink>
      <w:r w:rsidRPr="003756BD">
        <w:rPr>
          <w:rFonts w:ascii="Constantia" w:hAnsi="Constantia" w:cs="Times"/>
        </w:rPr>
        <w:t>: гусиное перо - перо авторучки, крыло птицы - крыло самолета и т.п.</w:t>
      </w:r>
    </w:p>
    <w:p w14:paraId="0F772CDF" w14:textId="05FEDFAD" w:rsidR="0090114F" w:rsidRPr="003756BD" w:rsidRDefault="00846B2B" w:rsidP="0032347B">
      <w:pPr>
        <w:jc w:val="both"/>
        <w:rPr>
          <w:rFonts w:ascii="Constantia" w:hAnsi="Constantia" w:cs="Times"/>
        </w:rPr>
      </w:pPr>
      <w:r w:rsidRPr="003756BD">
        <w:rPr>
          <w:rFonts w:ascii="Constantia" w:hAnsi="Constantia" w:cs="Times"/>
        </w:rPr>
        <w:t xml:space="preserve">4)По сближению эмоционального характера: глубокая пропасть - пропасть дел и т.п.” </w:t>
      </w:r>
      <w:r w:rsidR="001D3E5D" w:rsidRPr="003756BD">
        <w:rPr>
          <w:rFonts w:ascii="Constantia" w:hAnsi="Constantia" w:cs="Times"/>
        </w:rPr>
        <w:t>(6)</w:t>
      </w:r>
    </w:p>
    <w:p w14:paraId="0FA7A339" w14:textId="7FC1021A" w:rsidR="00846B2B" w:rsidRPr="003756BD" w:rsidRDefault="00562A0F" w:rsidP="0032347B">
      <w:pPr>
        <w:jc w:val="both"/>
        <w:rPr>
          <w:rFonts w:ascii="Constantia" w:hAnsi="Constantia" w:cs="Times"/>
        </w:rPr>
      </w:pPr>
      <w:r w:rsidRPr="003756BD">
        <w:rPr>
          <w:rFonts w:ascii="Constantia" w:hAnsi="Constantia" w:cs="Times"/>
        </w:rPr>
        <w:t xml:space="preserve">    Используя это явление, </w:t>
      </w:r>
      <w:r w:rsidR="00044E33" w:rsidRPr="003756BD">
        <w:rPr>
          <w:rFonts w:ascii="Constantia" w:hAnsi="Constantia" w:cs="Times"/>
        </w:rPr>
        <w:t xml:space="preserve"> можно создавать </w:t>
      </w:r>
      <w:r w:rsidR="00E526DD" w:rsidRPr="003756BD">
        <w:rPr>
          <w:rFonts w:ascii="Constantia" w:hAnsi="Constantia" w:cs="Times"/>
        </w:rPr>
        <w:t xml:space="preserve">демотиваторы. </w:t>
      </w:r>
      <w:r w:rsidR="00044E33" w:rsidRPr="003756BD">
        <w:rPr>
          <w:rFonts w:ascii="Constantia" w:hAnsi="Constantia" w:cs="Times"/>
        </w:rPr>
        <w:t>Мы нашли немало примеров этому, поэтому д</w:t>
      </w:r>
      <w:r w:rsidR="00FD433F" w:rsidRPr="003756BD">
        <w:rPr>
          <w:rFonts w:ascii="Constantia" w:hAnsi="Constantia" w:cs="Times"/>
        </w:rPr>
        <w:t>авайте</w:t>
      </w:r>
      <w:r w:rsidR="00E526DD" w:rsidRPr="003756BD">
        <w:rPr>
          <w:rFonts w:ascii="Constantia" w:hAnsi="Constantia" w:cs="Times"/>
        </w:rPr>
        <w:t xml:space="preserve"> рассмотрим некоторые из них</w:t>
      </w:r>
      <w:r w:rsidR="00FF743B" w:rsidRPr="003756BD">
        <w:rPr>
          <w:rFonts w:ascii="Constantia" w:hAnsi="Constantia" w:cs="Times"/>
        </w:rPr>
        <w:t>.</w:t>
      </w:r>
    </w:p>
    <w:p w14:paraId="293D97EB" w14:textId="2233B385" w:rsidR="00FF15F1" w:rsidRPr="003756BD" w:rsidRDefault="003756BD" w:rsidP="0032347B">
      <w:pPr>
        <w:jc w:val="both"/>
        <w:rPr>
          <w:rFonts w:ascii="Constantia" w:hAnsi="Constantia" w:cs="Times"/>
        </w:rPr>
      </w:pPr>
      <w:r w:rsidRPr="003756BD">
        <w:rPr>
          <w:rFonts w:ascii="Constantia" w:hAnsi="Constantia" w:cs="Times"/>
          <w:noProof/>
        </w:rPr>
        <w:drawing>
          <wp:anchor distT="0" distB="0" distL="114300" distR="114300" simplePos="0" relativeHeight="251677696" behindDoc="1" locked="0" layoutInCell="1" allowOverlap="1" wp14:anchorId="5C92F1CB" wp14:editId="4EF1B58F">
            <wp:simplePos x="0" y="0"/>
            <wp:positionH relativeFrom="margin">
              <wp:posOffset>403860</wp:posOffset>
            </wp:positionH>
            <wp:positionV relativeFrom="margin">
              <wp:posOffset>4128135</wp:posOffset>
            </wp:positionV>
            <wp:extent cx="5457190" cy="3656965"/>
            <wp:effectExtent l="0" t="0" r="0" b="635"/>
            <wp:wrapTight wrapText="bothSides">
              <wp:wrapPolygon edited="0">
                <wp:start x="0" y="0"/>
                <wp:lineTo x="0" y="21491"/>
                <wp:lineTo x="21489" y="21491"/>
                <wp:lineTo x="21489" y="0"/>
                <wp:lineTo x="0" y="0"/>
              </wp:wrapPolygon>
            </wp:wrapTight>
            <wp:docPr id="7" name="Изображение 7" descr="Macintosh HD:Users:Vitaliy:Desktop:1379474617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aliy:Desktop:1379474617_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190" cy="365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6A410" w14:textId="555B3387" w:rsidR="001C7720" w:rsidRPr="003756BD" w:rsidRDefault="000B5995" w:rsidP="0032347B">
      <w:pPr>
        <w:jc w:val="both"/>
        <w:rPr>
          <w:rFonts w:ascii="Constantia" w:hAnsi="Constantia" w:cs="Times"/>
        </w:rPr>
      </w:pPr>
      <w:r w:rsidRPr="003756BD">
        <w:rPr>
          <w:rFonts w:ascii="Constantia" w:hAnsi="Constantia" w:cs="Times"/>
        </w:rPr>
        <w:t xml:space="preserve">Слово </w:t>
      </w:r>
      <w:r w:rsidR="0039082D" w:rsidRPr="003756BD">
        <w:rPr>
          <w:rFonts w:ascii="Constantia" w:hAnsi="Constantia" w:cs="Times"/>
        </w:rPr>
        <w:t>“завис”  имеет следующее значение:</w:t>
      </w:r>
    </w:p>
    <w:p w14:paraId="51ACABFE" w14:textId="3C7EFE02" w:rsidR="0039082D" w:rsidRPr="003756BD" w:rsidRDefault="0039082D" w:rsidP="0032347B">
      <w:pPr>
        <w:jc w:val="both"/>
        <w:rPr>
          <w:rFonts w:ascii="Constantia" w:hAnsi="Constantia" w:cs="Arial"/>
          <w:color w:val="00006D"/>
        </w:rPr>
      </w:pPr>
      <w:r w:rsidRPr="003756BD">
        <w:rPr>
          <w:rFonts w:ascii="Constantia" w:hAnsi="Constantia" w:cs="Times"/>
        </w:rPr>
        <w:t>1.</w:t>
      </w:r>
      <w:r w:rsidRPr="003756BD">
        <w:rPr>
          <w:rFonts w:ascii="Constantia" w:hAnsi="Constantia" w:cs="Arial"/>
        </w:rPr>
        <w:t xml:space="preserve">Зависнуть, -ну, -нешь; завис, -ла; сов. О летательном аппарате: остановиться в воздухе над какой-н. точкой. </w:t>
      </w:r>
      <w:r w:rsidR="005B5893" w:rsidRPr="003756BD">
        <w:rPr>
          <w:rFonts w:ascii="Constantia" w:hAnsi="Constantia" w:cs="Arial"/>
        </w:rPr>
        <w:t>Вертолет завис над льдиной</w:t>
      </w:r>
    </w:p>
    <w:p w14:paraId="21362B4E" w14:textId="23140784" w:rsidR="0039082D" w:rsidRPr="003756BD" w:rsidRDefault="005B5893" w:rsidP="0032347B">
      <w:pPr>
        <w:jc w:val="both"/>
        <w:rPr>
          <w:rFonts w:ascii="Constantia" w:hAnsi="Constantia" w:cs="Times"/>
        </w:rPr>
      </w:pPr>
      <w:r w:rsidRPr="003756BD">
        <w:rPr>
          <w:rFonts w:ascii="Constantia" w:hAnsi="Constantia" w:cs="Times"/>
        </w:rPr>
        <w:t>2. Остановился(14)</w:t>
      </w:r>
    </w:p>
    <w:p w14:paraId="5998F6E7" w14:textId="77777777" w:rsidR="00184FB1" w:rsidRPr="003756BD" w:rsidRDefault="00184FB1" w:rsidP="00184FB1">
      <w:pPr>
        <w:shd w:val="clear" w:color="auto" w:fill="FFFFFF"/>
        <w:spacing w:line="315" w:lineRule="atLeast"/>
        <w:rPr>
          <w:rFonts w:ascii="Constantia" w:hAnsi="Constantia" w:cs="Helvetica"/>
          <w:color w:val="000000"/>
          <w:sz w:val="21"/>
          <w:szCs w:val="21"/>
          <w:highlight w:val="green"/>
        </w:rPr>
      </w:pPr>
      <w:r w:rsidRPr="003756BD">
        <w:rPr>
          <w:rFonts w:ascii="Constantia" w:hAnsi="Constantia" w:cs="Times"/>
        </w:rPr>
        <w:t xml:space="preserve">3. </w:t>
      </w:r>
      <w:r w:rsidRPr="003756BD">
        <w:rPr>
          <w:rStyle w:val="w"/>
          <w:rFonts w:ascii="Constantia" w:hAnsi="Constantia" w:cs="Helvetica"/>
          <w:color w:val="000000"/>
        </w:rPr>
        <w:t>Переставать</w:t>
      </w:r>
      <w:r w:rsidRPr="003756BD">
        <w:rPr>
          <w:rStyle w:val="apple-converted-space"/>
          <w:rFonts w:ascii="Constantia" w:hAnsi="Constantia" w:cs="Helvetica"/>
          <w:color w:val="000000"/>
        </w:rPr>
        <w:t> </w:t>
      </w:r>
      <w:r w:rsidRPr="003756BD">
        <w:rPr>
          <w:rStyle w:val="w"/>
          <w:rFonts w:ascii="Constantia" w:hAnsi="Constantia" w:cs="Helvetica"/>
          <w:color w:val="000000"/>
        </w:rPr>
        <w:t>выдавать</w:t>
      </w:r>
      <w:r w:rsidRPr="003756BD">
        <w:rPr>
          <w:rStyle w:val="apple-converted-space"/>
          <w:rFonts w:ascii="Constantia" w:hAnsi="Constantia" w:cs="Helvetica"/>
          <w:color w:val="000000"/>
        </w:rPr>
        <w:t> </w:t>
      </w:r>
      <w:r w:rsidRPr="003756BD">
        <w:rPr>
          <w:rStyle w:val="w"/>
          <w:rFonts w:ascii="Constantia" w:hAnsi="Constantia" w:cs="Helvetica"/>
          <w:color w:val="000000"/>
        </w:rPr>
        <w:t>требуемые</w:t>
      </w:r>
      <w:r w:rsidRPr="003756BD">
        <w:rPr>
          <w:rStyle w:val="apple-converted-space"/>
          <w:rFonts w:ascii="Constantia" w:hAnsi="Constantia" w:cs="Helvetica"/>
          <w:color w:val="000000"/>
        </w:rPr>
        <w:t> </w:t>
      </w:r>
      <w:r w:rsidRPr="003756BD">
        <w:rPr>
          <w:rStyle w:val="w"/>
          <w:rFonts w:ascii="Constantia" w:hAnsi="Constantia" w:cs="Helvetica"/>
          <w:color w:val="000000"/>
        </w:rPr>
        <w:t>данные</w:t>
      </w:r>
      <w:r w:rsidRPr="003756BD">
        <w:rPr>
          <w:rStyle w:val="apple-converted-space"/>
          <w:rFonts w:ascii="Constantia" w:hAnsi="Constantia" w:cs="Helvetica"/>
          <w:color w:val="000000"/>
        </w:rPr>
        <w:t> </w:t>
      </w:r>
      <w:r w:rsidRPr="003756BD">
        <w:rPr>
          <w:rStyle w:val="diccomment"/>
          <w:rFonts w:ascii="Constantia" w:hAnsi="Constantia" w:cs="Helvetica"/>
          <w:color w:val="000000"/>
        </w:rPr>
        <w:t>(</w:t>
      </w:r>
      <w:r w:rsidRPr="003756BD">
        <w:rPr>
          <w:rStyle w:val="w"/>
          <w:rFonts w:ascii="Constantia" w:hAnsi="Constantia" w:cs="Helvetica"/>
          <w:iCs/>
          <w:color w:val="000000"/>
        </w:rPr>
        <w:t>о</w:t>
      </w:r>
      <w:r w:rsidRPr="003756BD">
        <w:rPr>
          <w:rStyle w:val="apple-converted-space"/>
          <w:rFonts w:ascii="Constantia" w:hAnsi="Constantia" w:cs="Helvetica"/>
          <w:i/>
          <w:iCs/>
          <w:color w:val="000000"/>
        </w:rPr>
        <w:t> </w:t>
      </w:r>
      <w:r w:rsidRPr="003756BD">
        <w:rPr>
          <w:rStyle w:val="w"/>
          <w:rFonts w:ascii="Constantia" w:hAnsi="Constantia" w:cs="Helvetica"/>
          <w:iCs/>
          <w:color w:val="000000"/>
        </w:rPr>
        <w:t>компьютере</w:t>
      </w:r>
      <w:r w:rsidRPr="003756BD">
        <w:rPr>
          <w:rStyle w:val="diccomment"/>
          <w:rFonts w:ascii="Constantia" w:hAnsi="Constantia" w:cs="Helvetica"/>
          <w:color w:val="000000"/>
        </w:rPr>
        <w:t>)</w:t>
      </w:r>
      <w:r w:rsidRPr="003756BD">
        <w:rPr>
          <w:rFonts w:ascii="Constantia" w:hAnsi="Constantia" w:cs="Helvetica"/>
          <w:color w:val="000000"/>
        </w:rPr>
        <w:t>.</w:t>
      </w:r>
    </w:p>
    <w:p w14:paraId="4F1CBB86" w14:textId="29CF00EC" w:rsidR="00184FB1" w:rsidRPr="003756BD" w:rsidRDefault="00184FB1" w:rsidP="003756BD">
      <w:pPr>
        <w:pStyle w:val="src"/>
        <w:shd w:val="clear" w:color="auto" w:fill="FFFFFF"/>
        <w:spacing w:before="0" w:beforeAutospacing="0" w:after="0" w:afterAutospacing="0" w:line="315" w:lineRule="atLeast"/>
        <w:jc w:val="both"/>
        <w:rPr>
          <w:rStyle w:val="ad"/>
          <w:rFonts w:ascii="Constantia" w:hAnsi="Constantia" w:cs="Helvetica"/>
        </w:rPr>
      </w:pPr>
      <w:r w:rsidRPr="003756BD">
        <w:rPr>
          <w:rFonts w:ascii="Constantia" w:hAnsi="Constantia" w:cs="Helvetica"/>
        </w:rPr>
        <w:lastRenderedPageBreak/>
        <w:t>Комический эффект достигается благодаря смешению двух значенй слова: «остановится в воздухе» и «зависнуть» как слэнговое выражение – «перестать работать» (о компьютере) (</w:t>
      </w:r>
      <w:r w:rsidR="005B5893" w:rsidRPr="003756BD">
        <w:rPr>
          <w:rStyle w:val="w"/>
          <w:rFonts w:ascii="Constantia" w:hAnsi="Constantia" w:cs="Helvetica"/>
          <w:iCs/>
        </w:rPr>
        <w:t>13)</w:t>
      </w:r>
    </w:p>
    <w:p w14:paraId="7EF737E2" w14:textId="46187FBA" w:rsidR="00F3076B" w:rsidRPr="003756BD" w:rsidRDefault="00F3076B" w:rsidP="003756BD">
      <w:pPr>
        <w:pStyle w:val="af5"/>
        <w:ind w:left="0"/>
        <w:jc w:val="both"/>
        <w:rPr>
          <w:rFonts w:ascii="Constantia" w:hAnsi="Constantia" w:cs="Times"/>
        </w:rPr>
      </w:pPr>
      <w:r w:rsidRPr="003756BD">
        <w:rPr>
          <w:rFonts w:ascii="Constantia" w:hAnsi="Constantia" w:cs="Times"/>
          <w:bCs/>
        </w:rPr>
        <w:t xml:space="preserve">В контексте предложения мы воспроизводим второе значение слова «завис», а именно: </w:t>
      </w:r>
      <w:r w:rsidRPr="003756BD">
        <w:rPr>
          <w:rFonts w:ascii="Constantia" w:hAnsi="Constantia" w:cs="Times"/>
        </w:rPr>
        <w:t>Остановился</w:t>
      </w:r>
      <w:r w:rsidRPr="003756BD">
        <w:rPr>
          <w:rFonts w:ascii="Constantia" w:hAnsi="Constantia" w:cs="Times"/>
          <w:bCs/>
        </w:rPr>
        <w:t xml:space="preserve"> </w:t>
      </w:r>
    </w:p>
    <w:p w14:paraId="6D27CB71" w14:textId="1026FE6D" w:rsidR="00F3076B" w:rsidRPr="003756BD" w:rsidRDefault="00F3076B" w:rsidP="003756BD">
      <w:pPr>
        <w:pStyle w:val="af5"/>
        <w:ind w:left="0"/>
        <w:jc w:val="both"/>
        <w:rPr>
          <w:rFonts w:ascii="Constantia" w:hAnsi="Constantia" w:cs="Times"/>
        </w:rPr>
      </w:pPr>
      <w:r w:rsidRPr="003756BD">
        <w:rPr>
          <w:rFonts w:ascii="Constantia" w:hAnsi="Constantia" w:cs="Times"/>
        </w:rPr>
        <w:t>Но иллюстративный мат</w:t>
      </w:r>
      <w:r w:rsidR="00840E58" w:rsidRPr="003756BD">
        <w:rPr>
          <w:rFonts w:ascii="Constantia" w:hAnsi="Constantia" w:cs="Times"/>
        </w:rPr>
        <w:t>ериал демотиватора пробуждает</w:t>
      </w:r>
      <w:r w:rsidRPr="003756BD">
        <w:rPr>
          <w:rFonts w:ascii="Constantia" w:hAnsi="Constantia" w:cs="Times"/>
        </w:rPr>
        <w:t xml:space="preserve"> в нашем сознании третие значение слова:</w:t>
      </w:r>
      <w:r w:rsidR="00E526DD" w:rsidRPr="003756BD">
        <w:rPr>
          <w:rFonts w:ascii="Constantia" w:hAnsi="Constantia" w:cs="Arial"/>
        </w:rPr>
        <w:t xml:space="preserve"> </w:t>
      </w:r>
      <w:r w:rsidR="00E526DD" w:rsidRPr="003756BD">
        <w:rPr>
          <w:rStyle w:val="w"/>
          <w:rFonts w:ascii="Constantia" w:hAnsi="Constantia" w:cs="Helvetica"/>
          <w:color w:val="000000"/>
        </w:rPr>
        <w:t>п</w:t>
      </w:r>
      <w:r w:rsidR="009B02E1" w:rsidRPr="003756BD">
        <w:rPr>
          <w:rStyle w:val="w"/>
          <w:rFonts w:ascii="Constantia" w:hAnsi="Constantia" w:cs="Helvetica"/>
          <w:color w:val="000000"/>
        </w:rPr>
        <w:t>ереставать</w:t>
      </w:r>
      <w:r w:rsidR="009B02E1" w:rsidRPr="003756BD">
        <w:rPr>
          <w:rStyle w:val="apple-converted-space"/>
          <w:rFonts w:ascii="Constantia" w:hAnsi="Constantia" w:cs="Helvetica"/>
          <w:color w:val="000000"/>
        </w:rPr>
        <w:t> </w:t>
      </w:r>
      <w:r w:rsidR="009B02E1" w:rsidRPr="003756BD">
        <w:rPr>
          <w:rStyle w:val="w"/>
          <w:rFonts w:ascii="Constantia" w:hAnsi="Constantia" w:cs="Helvetica"/>
          <w:color w:val="000000"/>
        </w:rPr>
        <w:t>выдавать</w:t>
      </w:r>
      <w:r w:rsidR="009B02E1" w:rsidRPr="003756BD">
        <w:rPr>
          <w:rStyle w:val="apple-converted-space"/>
          <w:rFonts w:ascii="Constantia" w:hAnsi="Constantia" w:cs="Helvetica"/>
          <w:color w:val="000000"/>
        </w:rPr>
        <w:t> </w:t>
      </w:r>
      <w:r w:rsidR="009B02E1" w:rsidRPr="003756BD">
        <w:rPr>
          <w:rStyle w:val="w"/>
          <w:rFonts w:ascii="Constantia" w:hAnsi="Constantia" w:cs="Helvetica"/>
          <w:color w:val="000000"/>
        </w:rPr>
        <w:t>требуемые</w:t>
      </w:r>
      <w:r w:rsidR="009B02E1" w:rsidRPr="003756BD">
        <w:rPr>
          <w:rStyle w:val="apple-converted-space"/>
          <w:rFonts w:ascii="Constantia" w:hAnsi="Constantia" w:cs="Helvetica"/>
          <w:color w:val="000000"/>
        </w:rPr>
        <w:t> </w:t>
      </w:r>
      <w:r w:rsidR="009B02E1" w:rsidRPr="003756BD">
        <w:rPr>
          <w:rStyle w:val="w"/>
          <w:rFonts w:ascii="Constantia" w:hAnsi="Constantia" w:cs="Helvetica"/>
          <w:color w:val="000000"/>
        </w:rPr>
        <w:t>данные</w:t>
      </w:r>
      <w:r w:rsidR="00E526DD" w:rsidRPr="003756BD">
        <w:rPr>
          <w:rStyle w:val="w"/>
          <w:rFonts w:ascii="Constantia" w:hAnsi="Constantia" w:cs="Helvetica"/>
          <w:color w:val="000000"/>
        </w:rPr>
        <w:t>,</w:t>
      </w:r>
      <w:r w:rsidR="009B02E1" w:rsidRPr="003756BD">
        <w:rPr>
          <w:rStyle w:val="apple-converted-space"/>
          <w:rFonts w:ascii="Constantia" w:hAnsi="Constantia" w:cs="Helvetica"/>
          <w:color w:val="000000"/>
        </w:rPr>
        <w:t> </w:t>
      </w:r>
      <w:r w:rsidR="009B02E1" w:rsidRPr="003756BD">
        <w:rPr>
          <w:rFonts w:ascii="Constantia" w:hAnsi="Constantia" w:cs="Times"/>
        </w:rPr>
        <w:t xml:space="preserve"> </w:t>
      </w:r>
      <w:r w:rsidRPr="003756BD">
        <w:rPr>
          <w:rFonts w:ascii="Constantia" w:hAnsi="Constantia" w:cs="Times"/>
        </w:rPr>
        <w:t xml:space="preserve">одновременно воспроизводя уже осознанное нами второе значение. </w:t>
      </w:r>
    </w:p>
    <w:p w14:paraId="0E94D68A" w14:textId="1AEC1790" w:rsidR="00F3076B" w:rsidRPr="003756BD" w:rsidRDefault="00F3076B" w:rsidP="00184FB1">
      <w:pPr>
        <w:pStyle w:val="src"/>
        <w:shd w:val="clear" w:color="auto" w:fill="FFFFFF"/>
        <w:spacing w:before="0" w:beforeAutospacing="0" w:after="0" w:afterAutospacing="0" w:line="315" w:lineRule="atLeast"/>
        <w:ind w:left="720"/>
        <w:rPr>
          <w:rFonts w:ascii="Constantia" w:hAnsi="Constantia" w:cs="Helvetica"/>
          <w:i/>
          <w:iCs/>
          <w:color w:val="939756"/>
          <w:sz w:val="17"/>
          <w:szCs w:val="17"/>
        </w:rPr>
      </w:pPr>
    </w:p>
    <w:p w14:paraId="7A907570" w14:textId="7595AA14" w:rsidR="005322D7" w:rsidRPr="003756BD" w:rsidRDefault="0081351C" w:rsidP="00846B2B">
      <w:pPr>
        <w:rPr>
          <w:rFonts w:ascii="Constantia" w:hAnsi="Constantia" w:cs="Times"/>
          <w:bCs/>
          <w:color w:val="FF0000"/>
        </w:rPr>
      </w:pPr>
      <w:r w:rsidRPr="003756BD">
        <w:rPr>
          <w:rFonts w:ascii="Constantia" w:hAnsi="Constantia" w:cs="Times"/>
          <w:bCs/>
          <w:noProof/>
          <w:color w:val="FF0000"/>
        </w:rPr>
        <mc:AlternateContent>
          <mc:Choice Requires="wps">
            <w:drawing>
              <wp:anchor distT="0" distB="0" distL="114300" distR="114300" simplePos="0" relativeHeight="251663360" behindDoc="0" locked="0" layoutInCell="1" allowOverlap="1" wp14:anchorId="748F2164" wp14:editId="5954A30B">
                <wp:simplePos x="0" y="0"/>
                <wp:positionH relativeFrom="column">
                  <wp:posOffset>-457200</wp:posOffset>
                </wp:positionH>
                <wp:positionV relativeFrom="paragraph">
                  <wp:posOffset>163830</wp:posOffset>
                </wp:positionV>
                <wp:extent cx="7086600" cy="0"/>
                <wp:effectExtent l="50800" t="25400" r="76200" b="10160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14B5A93" id="Прямая соединительная линия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12.9pt" to="52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" strokeweight="2pt">
                <v:shadow on="t" color="black" opacity="24903f" origin=",.5" offset="0,.55556mm"/>
              </v:line>
            </w:pict>
          </mc:Fallback>
        </mc:AlternateContent>
      </w:r>
    </w:p>
    <w:p w14:paraId="12F63B48" w14:textId="77777777" w:rsidR="005322D7" w:rsidRPr="003756BD" w:rsidRDefault="005322D7" w:rsidP="00846B2B">
      <w:pPr>
        <w:rPr>
          <w:rFonts w:ascii="Constantia" w:hAnsi="Constantia" w:cs="Times"/>
          <w:bCs/>
          <w:color w:val="FF0000"/>
        </w:rPr>
      </w:pPr>
    </w:p>
    <w:p w14:paraId="0B4CFAB9" w14:textId="77777777" w:rsidR="005322D7" w:rsidRPr="003756BD" w:rsidRDefault="005322D7" w:rsidP="00846B2B">
      <w:pPr>
        <w:rPr>
          <w:rFonts w:ascii="Constantia" w:hAnsi="Constantia" w:cs="Times"/>
          <w:bCs/>
        </w:rPr>
      </w:pPr>
    </w:p>
    <w:p w14:paraId="265CFD21" w14:textId="6A01158A" w:rsidR="00994A98" w:rsidRPr="003756BD" w:rsidRDefault="0090114F" w:rsidP="00846B2B">
      <w:pPr>
        <w:rPr>
          <w:rFonts w:ascii="Constantia" w:hAnsi="Constantia" w:cs="Times"/>
          <w:bCs/>
        </w:rPr>
      </w:pPr>
      <w:r w:rsidRPr="003756BD">
        <w:rPr>
          <w:rFonts w:ascii="Constantia" w:hAnsi="Constantia" w:cs="Times"/>
          <w:bCs/>
        </w:rPr>
        <w:t>Рассмотрим следующую картинку</w:t>
      </w:r>
    </w:p>
    <w:p w14:paraId="09AAB928" w14:textId="0447926C" w:rsidR="001D3E5D" w:rsidRPr="003756BD" w:rsidRDefault="001D3E5D" w:rsidP="00846B2B">
      <w:pPr>
        <w:rPr>
          <w:rFonts w:ascii="Constantia" w:hAnsi="Constantia" w:cs="Times"/>
          <w:bCs/>
        </w:rPr>
      </w:pPr>
    </w:p>
    <w:p w14:paraId="5867ACA9" w14:textId="3E241E1B" w:rsidR="00994A98" w:rsidRPr="003756BD" w:rsidRDefault="00994A98" w:rsidP="00846B2B">
      <w:pPr>
        <w:rPr>
          <w:rFonts w:ascii="Constantia" w:hAnsi="Constantia" w:cs="Times"/>
          <w:bCs/>
        </w:rPr>
      </w:pPr>
      <w:r w:rsidRPr="003756BD">
        <w:rPr>
          <w:rFonts w:ascii="Constantia" w:hAnsi="Constantia" w:cs="Times"/>
          <w:noProof/>
        </w:rPr>
        <w:drawing>
          <wp:inline distT="0" distB="0" distL="0" distR="0" wp14:anchorId="0E8AB093" wp14:editId="39D3F0BE">
            <wp:extent cx="6116320" cy="4136390"/>
            <wp:effectExtent l="0" t="0" r="5080" b="3810"/>
            <wp:docPr id="8" name="Изображение 8" descr="Macintosh HD:Users:Vitaliy:Desktop:1379474605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aliy:Desktop:1379474605_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136390"/>
                    </a:xfrm>
                    <a:prstGeom prst="rect">
                      <a:avLst/>
                    </a:prstGeom>
                    <a:noFill/>
                    <a:ln>
                      <a:noFill/>
                    </a:ln>
                  </pic:spPr>
                </pic:pic>
              </a:graphicData>
            </a:graphic>
          </wp:inline>
        </w:drawing>
      </w:r>
    </w:p>
    <w:p w14:paraId="1C57A8C9" w14:textId="77777777" w:rsidR="00994A98" w:rsidRPr="003756BD" w:rsidRDefault="00994A98" w:rsidP="00846B2B">
      <w:pPr>
        <w:rPr>
          <w:rFonts w:ascii="Constantia" w:hAnsi="Constantia" w:cs="Times"/>
          <w:lang w:val="en-US"/>
        </w:rPr>
      </w:pPr>
    </w:p>
    <w:p w14:paraId="5133F4E7" w14:textId="77777777" w:rsidR="007D5F44" w:rsidRPr="003756BD" w:rsidRDefault="007D5F44" w:rsidP="00846B2B">
      <w:pPr>
        <w:rPr>
          <w:rFonts w:ascii="Constantia" w:hAnsi="Constantia" w:cs="Times"/>
          <w:lang w:val="en-US"/>
        </w:rPr>
      </w:pPr>
    </w:p>
    <w:p w14:paraId="51471D7B" w14:textId="720F50F5" w:rsidR="007D5F44" w:rsidRPr="003756BD" w:rsidRDefault="00146C7F" w:rsidP="00846B2B">
      <w:pPr>
        <w:rPr>
          <w:rFonts w:ascii="Constantia" w:hAnsi="Constantia" w:cs="Times"/>
        </w:rPr>
      </w:pPr>
      <w:r w:rsidRPr="003756BD">
        <w:rPr>
          <w:rFonts w:ascii="Constantia" w:hAnsi="Constantia" w:cs="Times"/>
        </w:rPr>
        <w:t>Слово “ т</w:t>
      </w:r>
      <w:r w:rsidR="00994A98" w:rsidRPr="003756BD">
        <w:rPr>
          <w:rFonts w:ascii="Constantia" w:hAnsi="Constantia" w:cs="Times"/>
        </w:rPr>
        <w:t>ронуться” имеет следующие значения:</w:t>
      </w:r>
    </w:p>
    <w:p w14:paraId="5C832581" w14:textId="71BBF037" w:rsidR="00994A98" w:rsidRPr="003756BD" w:rsidRDefault="00CB7DFC" w:rsidP="00CB7DFC">
      <w:pPr>
        <w:pStyle w:val="af5"/>
        <w:numPr>
          <w:ilvl w:val="0"/>
          <w:numId w:val="1"/>
        </w:numPr>
        <w:rPr>
          <w:rFonts w:ascii="Constantia" w:hAnsi="Constantia" w:cs="Arial"/>
          <w:lang w:val="en-US"/>
        </w:rPr>
      </w:pPr>
      <w:r w:rsidRPr="003756BD">
        <w:rPr>
          <w:rFonts w:ascii="Constantia" w:hAnsi="Constantia" w:cs="Arial"/>
        </w:rPr>
        <w:t xml:space="preserve">Стать психически не совсем нормальным (прост.). Умом тронулся кто-н. с горя. </w:t>
      </w:r>
      <w:r w:rsidRPr="003756BD">
        <w:rPr>
          <w:rFonts w:ascii="Constantia" w:hAnsi="Constantia" w:cs="Arial"/>
          <w:lang w:val="en-US"/>
        </w:rPr>
        <w:t>(словарь Ожегова)</w:t>
      </w:r>
    </w:p>
    <w:p w14:paraId="2364E90C" w14:textId="51FB52E8" w:rsidR="00CB7DFC" w:rsidRPr="003756BD" w:rsidRDefault="00CB7DFC" w:rsidP="00CB7DFC">
      <w:pPr>
        <w:pStyle w:val="af5"/>
        <w:numPr>
          <w:ilvl w:val="0"/>
          <w:numId w:val="1"/>
        </w:numPr>
        <w:rPr>
          <w:rFonts w:ascii="Constantia" w:hAnsi="Constantia" w:cs="Times"/>
        </w:rPr>
      </w:pPr>
      <w:r w:rsidRPr="003756BD">
        <w:rPr>
          <w:rFonts w:ascii="Constantia" w:hAnsi="Constantia" w:cs="Times"/>
        </w:rPr>
        <w:t>Поплыть, начать двигаться. (поезд тронулся- то есть поезд поехал, Лед тронулся-лед поплыл, начал таять)</w:t>
      </w:r>
    </w:p>
    <w:p w14:paraId="3042D02D" w14:textId="77777777" w:rsidR="007D5F44" w:rsidRPr="003756BD" w:rsidRDefault="007D5F44" w:rsidP="009B02E1">
      <w:pPr>
        <w:rPr>
          <w:rFonts w:ascii="Constantia" w:hAnsi="Constantia" w:cs="Times"/>
        </w:rPr>
      </w:pPr>
    </w:p>
    <w:p w14:paraId="3F018B0E" w14:textId="2A7AA4BF" w:rsidR="007D5F44" w:rsidRPr="003756BD" w:rsidRDefault="00CB7DFC" w:rsidP="003756BD">
      <w:pPr>
        <w:jc w:val="both"/>
        <w:rPr>
          <w:rFonts w:ascii="Constantia" w:hAnsi="Constantia" w:cs="Times"/>
          <w:bCs/>
        </w:rPr>
      </w:pPr>
      <w:r w:rsidRPr="003756BD">
        <w:rPr>
          <w:rFonts w:ascii="Constantia" w:hAnsi="Constantia" w:cs="Times"/>
        </w:rPr>
        <w:t>Комический эффект достигается благодаря смешению двух значений слова</w:t>
      </w:r>
      <w:r w:rsidRPr="003756BD">
        <w:rPr>
          <w:rFonts w:ascii="Constantia" w:hAnsi="Constantia" w:cs="Times"/>
          <w:b/>
          <w:bCs/>
        </w:rPr>
        <w:t xml:space="preserve">: </w:t>
      </w:r>
      <w:r w:rsidRPr="003756BD">
        <w:rPr>
          <w:rFonts w:ascii="Constantia" w:hAnsi="Constantia" w:cs="Times"/>
          <w:bCs/>
        </w:rPr>
        <w:t>«стать психически не совсем нормальным» и «начать двигаться»</w:t>
      </w:r>
      <w:r w:rsidR="00562A0F" w:rsidRPr="003756BD">
        <w:rPr>
          <w:rFonts w:ascii="Constantia" w:hAnsi="Constantia" w:cs="Times"/>
          <w:bCs/>
        </w:rPr>
        <w:t>.</w:t>
      </w:r>
    </w:p>
    <w:p w14:paraId="3A8B0786" w14:textId="39B0343C" w:rsidR="00F3076B" w:rsidRPr="003756BD" w:rsidRDefault="00F3076B" w:rsidP="003756BD">
      <w:pPr>
        <w:jc w:val="both"/>
        <w:rPr>
          <w:rFonts w:ascii="Constantia" w:hAnsi="Constantia" w:cs="Times"/>
        </w:rPr>
      </w:pPr>
      <w:r w:rsidRPr="003756BD">
        <w:rPr>
          <w:rFonts w:ascii="Constantia" w:hAnsi="Constantia" w:cs="Times"/>
          <w:bCs/>
        </w:rPr>
        <w:t xml:space="preserve">В контексте предложения мы воспроизводим второе значение слова «тронуться», а именно: </w:t>
      </w:r>
      <w:r w:rsidR="00562A0F" w:rsidRPr="003756BD">
        <w:rPr>
          <w:rFonts w:ascii="Constantia" w:hAnsi="Constantia" w:cs="Times"/>
        </w:rPr>
        <w:t>поплыть, начать двигаться, (</w:t>
      </w:r>
      <w:r w:rsidRPr="003756BD">
        <w:rPr>
          <w:rFonts w:ascii="Constantia" w:hAnsi="Constantia" w:cs="Times"/>
        </w:rPr>
        <w:t>так к</w:t>
      </w:r>
      <w:r w:rsidR="00562A0F" w:rsidRPr="003756BD">
        <w:rPr>
          <w:rFonts w:ascii="Constantia" w:hAnsi="Constantia" w:cs="Times"/>
        </w:rPr>
        <w:t>ак соседствует со словом «лед»).</w:t>
      </w:r>
    </w:p>
    <w:p w14:paraId="02AC70AE" w14:textId="3F48EFBD" w:rsidR="00F3076B" w:rsidRPr="003756BD" w:rsidRDefault="00F3076B" w:rsidP="003756BD">
      <w:pPr>
        <w:pStyle w:val="af5"/>
        <w:ind w:left="0"/>
        <w:jc w:val="both"/>
        <w:rPr>
          <w:rFonts w:ascii="Constantia" w:hAnsi="Constantia" w:cs="Times"/>
        </w:rPr>
      </w:pPr>
      <w:r w:rsidRPr="003756BD">
        <w:rPr>
          <w:rFonts w:ascii="Constantia" w:hAnsi="Constantia" w:cs="Times"/>
        </w:rPr>
        <w:lastRenderedPageBreak/>
        <w:t>Но иллюстративный материал демотиватора воспроизводит в нашем сознании первое значение слова:</w:t>
      </w:r>
      <w:r w:rsidRPr="003756BD">
        <w:rPr>
          <w:rFonts w:ascii="Constantia" w:hAnsi="Constantia" w:cs="Arial"/>
        </w:rPr>
        <w:t xml:space="preserve"> </w:t>
      </w:r>
      <w:r w:rsidR="00E526DD" w:rsidRPr="003756BD">
        <w:rPr>
          <w:rFonts w:ascii="Constantia" w:hAnsi="Constantia" w:cs="Arial"/>
        </w:rPr>
        <w:t>с</w:t>
      </w:r>
      <w:r w:rsidRPr="003756BD">
        <w:rPr>
          <w:rFonts w:ascii="Constantia" w:hAnsi="Constantia" w:cs="Arial"/>
        </w:rPr>
        <w:t>тать психически не совсем нормальным</w:t>
      </w:r>
      <w:r w:rsidR="00E526DD" w:rsidRPr="003756BD">
        <w:rPr>
          <w:rFonts w:ascii="Constantia" w:hAnsi="Constantia" w:cs="Arial"/>
        </w:rPr>
        <w:t>.</w:t>
      </w:r>
      <w:r w:rsidRPr="003756BD">
        <w:rPr>
          <w:rFonts w:ascii="Constantia" w:hAnsi="Constantia" w:cs="Times"/>
        </w:rPr>
        <w:t xml:space="preserve"> </w:t>
      </w:r>
    </w:p>
    <w:p w14:paraId="38875314" w14:textId="77777777" w:rsidR="00F3076B" w:rsidRPr="003756BD" w:rsidRDefault="00F3076B" w:rsidP="00846B2B">
      <w:pPr>
        <w:rPr>
          <w:rFonts w:ascii="Constantia" w:hAnsi="Constantia" w:cs="Times"/>
        </w:rPr>
      </w:pPr>
    </w:p>
    <w:p w14:paraId="39405F91" w14:textId="77777777" w:rsidR="007D5F44" w:rsidRPr="003756BD" w:rsidRDefault="007D5F44" w:rsidP="00846B2B">
      <w:pPr>
        <w:rPr>
          <w:rFonts w:ascii="Constantia" w:hAnsi="Constantia" w:cs="Times"/>
        </w:rPr>
      </w:pPr>
    </w:p>
    <w:p w14:paraId="759F2274" w14:textId="684B7714" w:rsidR="007D5F44" w:rsidRPr="003756BD" w:rsidRDefault="0081351C" w:rsidP="00846B2B">
      <w:pPr>
        <w:rPr>
          <w:rFonts w:ascii="Constantia" w:hAnsi="Constantia" w:cs="Times"/>
        </w:rPr>
      </w:pPr>
      <w:r w:rsidRPr="003756BD">
        <w:rPr>
          <w:rFonts w:ascii="Constantia" w:hAnsi="Constantia" w:cs="Times"/>
          <w:noProof/>
        </w:rPr>
        <mc:AlternateContent>
          <mc:Choice Requires="wps">
            <w:drawing>
              <wp:anchor distT="0" distB="0" distL="114300" distR="114300" simplePos="0" relativeHeight="251664384" behindDoc="0" locked="0" layoutInCell="1" allowOverlap="1" wp14:anchorId="322428C9" wp14:editId="5227C795">
                <wp:simplePos x="0" y="0"/>
                <wp:positionH relativeFrom="column">
                  <wp:posOffset>-342900</wp:posOffset>
                </wp:positionH>
                <wp:positionV relativeFrom="paragraph">
                  <wp:posOffset>135255</wp:posOffset>
                </wp:positionV>
                <wp:extent cx="6743700" cy="0"/>
                <wp:effectExtent l="50800" t="25400" r="63500" b="10160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97A4338" id="Прямая соединительная линия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pt,10.65pt" to="7in,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" strokeweight="2pt">
                <v:shadow on="t" color="black" opacity="24903f" origin=",.5" offset="0,.55556mm"/>
              </v:line>
            </w:pict>
          </mc:Fallback>
        </mc:AlternateContent>
      </w:r>
    </w:p>
    <w:p w14:paraId="74F9A1BE" w14:textId="77777777" w:rsidR="007D5F44" w:rsidRPr="003756BD" w:rsidRDefault="007D5F44" w:rsidP="00846B2B">
      <w:pPr>
        <w:rPr>
          <w:rFonts w:ascii="Constantia" w:hAnsi="Constantia" w:cs="Times"/>
        </w:rPr>
      </w:pPr>
    </w:p>
    <w:p w14:paraId="1EFFCCA4" w14:textId="77777777" w:rsidR="0081351C" w:rsidRPr="003756BD" w:rsidRDefault="0081351C" w:rsidP="00846B2B">
      <w:pPr>
        <w:rPr>
          <w:rFonts w:ascii="Constantia" w:hAnsi="Constantia" w:cs="Times"/>
        </w:rPr>
      </w:pPr>
    </w:p>
    <w:p w14:paraId="27BEDB8E" w14:textId="77777777" w:rsidR="007D5F44" w:rsidRPr="003756BD" w:rsidRDefault="007D5F44" w:rsidP="00846B2B">
      <w:pPr>
        <w:rPr>
          <w:rFonts w:ascii="Constantia" w:hAnsi="Constantia" w:cs="Times"/>
        </w:rPr>
      </w:pPr>
    </w:p>
    <w:p w14:paraId="5FF98EDB" w14:textId="5285507E" w:rsidR="007D5F44" w:rsidRPr="003756BD" w:rsidRDefault="00CB7DFC" w:rsidP="00846B2B">
      <w:pPr>
        <w:rPr>
          <w:rFonts w:ascii="Constantia" w:hAnsi="Constantia" w:cs="Times"/>
          <w:lang w:val="en-US"/>
        </w:rPr>
      </w:pPr>
      <w:r w:rsidRPr="003756BD">
        <w:rPr>
          <w:rFonts w:ascii="Constantia" w:hAnsi="Constantia" w:cs="Times"/>
          <w:noProof/>
        </w:rPr>
        <w:drawing>
          <wp:inline distT="0" distB="0" distL="0" distR="0" wp14:anchorId="76D1ADB0" wp14:editId="447B8AB6">
            <wp:extent cx="6108700" cy="4584700"/>
            <wp:effectExtent l="0" t="0" r="12700" b="12700"/>
            <wp:docPr id="9" name="Изображение 9" descr="Macintosh HD:Users:Vitaliy:Desktop:1405123839_myfresh.tv_zabavnye-karikatury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aliy:Desktop:1405123839_myfresh.tv_zabavnye-karikatury_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p w14:paraId="03EA5136" w14:textId="77777777" w:rsidR="007D5F44" w:rsidRPr="003756BD" w:rsidRDefault="007D5F44" w:rsidP="00846B2B">
      <w:pPr>
        <w:rPr>
          <w:rFonts w:ascii="Constantia" w:hAnsi="Constantia" w:cs="Times"/>
          <w:lang w:val="en-US"/>
        </w:rPr>
      </w:pPr>
    </w:p>
    <w:p w14:paraId="41E69FA3" w14:textId="77777777" w:rsidR="00151AEA" w:rsidRPr="003756BD" w:rsidRDefault="00151AEA" w:rsidP="00846B2B">
      <w:pPr>
        <w:rPr>
          <w:rFonts w:ascii="Constantia" w:hAnsi="Constantia" w:cs="Times"/>
          <w:color w:val="FF0000"/>
        </w:rPr>
      </w:pPr>
    </w:p>
    <w:p w14:paraId="4870CC15" w14:textId="64BEB834" w:rsidR="001C7720" w:rsidRPr="003756BD" w:rsidRDefault="00CB7DFC" w:rsidP="003756BD">
      <w:pPr>
        <w:jc w:val="both"/>
        <w:rPr>
          <w:rFonts w:ascii="Constantia" w:hAnsi="Constantia" w:cs="Times"/>
        </w:rPr>
      </w:pPr>
      <w:r w:rsidRPr="003756BD">
        <w:rPr>
          <w:rFonts w:ascii="Constantia" w:hAnsi="Constantia" w:cs="Times"/>
        </w:rPr>
        <w:t>Слово “ переводить” имеет следующие значения:</w:t>
      </w:r>
    </w:p>
    <w:p w14:paraId="1B0332C0" w14:textId="68C5F509" w:rsidR="00CB7DFC" w:rsidRPr="003756BD" w:rsidRDefault="00F3076B" w:rsidP="003756BD">
      <w:pPr>
        <w:pStyle w:val="af5"/>
        <w:numPr>
          <w:ilvl w:val="0"/>
          <w:numId w:val="2"/>
        </w:numPr>
        <w:jc w:val="both"/>
        <w:rPr>
          <w:rFonts w:ascii="Constantia" w:hAnsi="Constantia" w:cs="Times"/>
        </w:rPr>
      </w:pPr>
      <w:r w:rsidRPr="003756BD">
        <w:rPr>
          <w:rFonts w:ascii="Constantia" w:hAnsi="Constantia" w:cs="Times"/>
        </w:rPr>
        <w:t>Тратить, использовать не по назн</w:t>
      </w:r>
      <w:r w:rsidR="00CB7DFC" w:rsidRPr="003756BD">
        <w:rPr>
          <w:rFonts w:ascii="Constantia" w:hAnsi="Constantia" w:cs="Times"/>
        </w:rPr>
        <w:t xml:space="preserve">ачению и </w:t>
      </w:r>
      <w:r w:rsidR="00146C7F" w:rsidRPr="003756BD">
        <w:rPr>
          <w:rFonts w:ascii="Constantia" w:hAnsi="Constantia" w:cs="Times"/>
        </w:rPr>
        <w:t>портить что-либо.</w:t>
      </w:r>
    </w:p>
    <w:p w14:paraId="5C010DF2" w14:textId="525BEA6A" w:rsidR="00184FB1" w:rsidRPr="003756BD" w:rsidRDefault="00CB7DFC" w:rsidP="003756BD">
      <w:pPr>
        <w:pStyle w:val="af5"/>
        <w:numPr>
          <w:ilvl w:val="0"/>
          <w:numId w:val="2"/>
        </w:numPr>
        <w:jc w:val="both"/>
        <w:rPr>
          <w:rFonts w:ascii="Constantia" w:hAnsi="Constantia" w:cs="Times"/>
        </w:rPr>
      </w:pPr>
      <w:r w:rsidRPr="003756BD">
        <w:rPr>
          <w:rFonts w:ascii="Constantia" w:hAnsi="Constantia" w:cs="Times"/>
        </w:rPr>
        <w:t>Перемещать, двигать</w:t>
      </w:r>
      <w:r w:rsidR="00562A0F" w:rsidRPr="003756BD">
        <w:rPr>
          <w:rFonts w:ascii="Constantia" w:hAnsi="Constantia" w:cs="Times"/>
        </w:rPr>
        <w:t xml:space="preserve"> </w:t>
      </w:r>
      <w:r w:rsidR="00184FB1" w:rsidRPr="003756BD">
        <w:rPr>
          <w:rFonts w:ascii="Constantia" w:hAnsi="Constantia" w:cs="Times"/>
        </w:rPr>
        <w:t>( через дорогу, как на ка</w:t>
      </w:r>
      <w:r w:rsidR="005B5893" w:rsidRPr="003756BD">
        <w:rPr>
          <w:rFonts w:ascii="Constantia" w:hAnsi="Constantia" w:cs="Times"/>
        </w:rPr>
        <w:t>ртинке) (14</w:t>
      </w:r>
      <w:r w:rsidR="00184FB1" w:rsidRPr="003756BD">
        <w:rPr>
          <w:rFonts w:ascii="Constantia" w:hAnsi="Constantia" w:cs="Times"/>
        </w:rPr>
        <w:t>)</w:t>
      </w:r>
    </w:p>
    <w:p w14:paraId="535846D4" w14:textId="7944757B" w:rsidR="003367D1" w:rsidRPr="003756BD" w:rsidRDefault="00CB7DFC" w:rsidP="003756BD">
      <w:pPr>
        <w:jc w:val="both"/>
        <w:rPr>
          <w:rFonts w:ascii="Constantia" w:hAnsi="Constantia" w:cs="Times"/>
        </w:rPr>
      </w:pPr>
      <w:r w:rsidRPr="003756BD">
        <w:rPr>
          <w:rFonts w:ascii="Constantia" w:hAnsi="Constantia" w:cs="Times"/>
        </w:rPr>
        <w:t>Комический эффект достигается благодаря смешению двух значений слова</w:t>
      </w:r>
      <w:r w:rsidRPr="003756BD">
        <w:rPr>
          <w:rFonts w:ascii="Constantia" w:hAnsi="Constantia" w:cs="Times"/>
          <w:b/>
          <w:bCs/>
        </w:rPr>
        <w:t xml:space="preserve">: </w:t>
      </w:r>
      <w:r w:rsidR="00184FB1" w:rsidRPr="003756BD">
        <w:rPr>
          <w:rFonts w:ascii="Constantia" w:hAnsi="Constantia" w:cs="Times"/>
          <w:bCs/>
        </w:rPr>
        <w:t>«перемещать» и «портить</w:t>
      </w:r>
      <w:r w:rsidRPr="003756BD">
        <w:rPr>
          <w:rFonts w:ascii="Constantia" w:hAnsi="Constantia" w:cs="Times"/>
          <w:bCs/>
        </w:rPr>
        <w:t>»</w:t>
      </w:r>
      <w:r w:rsidR="003367D1" w:rsidRPr="003756BD">
        <w:rPr>
          <w:rFonts w:ascii="Constantia" w:hAnsi="Constantia" w:cs="Times"/>
          <w:bCs/>
        </w:rPr>
        <w:t xml:space="preserve">. В контексте предложения мы воспроизводим первое значение слова «переводить», а именно:  </w:t>
      </w:r>
      <w:r w:rsidR="00146C7F" w:rsidRPr="003756BD">
        <w:rPr>
          <w:rFonts w:ascii="Constantia" w:hAnsi="Constantia" w:cs="Times"/>
        </w:rPr>
        <w:t>т</w:t>
      </w:r>
      <w:r w:rsidR="00F3076B" w:rsidRPr="003756BD">
        <w:rPr>
          <w:rFonts w:ascii="Constantia" w:hAnsi="Constantia" w:cs="Times"/>
        </w:rPr>
        <w:t>ратить, использовать не по назн</w:t>
      </w:r>
      <w:r w:rsidR="00146C7F" w:rsidRPr="003756BD">
        <w:rPr>
          <w:rFonts w:ascii="Constantia" w:hAnsi="Constantia" w:cs="Times"/>
        </w:rPr>
        <w:t xml:space="preserve">ачению и портить их </w:t>
      </w:r>
      <w:r w:rsidR="00562A0F" w:rsidRPr="003756BD">
        <w:rPr>
          <w:rFonts w:ascii="Constantia" w:hAnsi="Constantia" w:cs="Times"/>
        </w:rPr>
        <w:t>(так как соседствует со словом «</w:t>
      </w:r>
      <w:r w:rsidR="003367D1" w:rsidRPr="003756BD">
        <w:rPr>
          <w:rFonts w:ascii="Constantia" w:hAnsi="Constantia" w:cs="Times"/>
        </w:rPr>
        <w:t xml:space="preserve">продукты»). </w:t>
      </w:r>
    </w:p>
    <w:p w14:paraId="05632CA3" w14:textId="77777777" w:rsidR="003756BD" w:rsidRDefault="003756BD" w:rsidP="003756BD">
      <w:pPr>
        <w:pStyle w:val="af5"/>
        <w:ind w:left="0"/>
        <w:jc w:val="both"/>
        <w:rPr>
          <w:rFonts w:ascii="Constantia" w:hAnsi="Constantia" w:cs="Times"/>
        </w:rPr>
      </w:pPr>
    </w:p>
    <w:p w14:paraId="53ABF04D" w14:textId="02DD55D1" w:rsidR="00CB7DFC" w:rsidRPr="003756BD" w:rsidRDefault="003367D1" w:rsidP="003756BD">
      <w:pPr>
        <w:pStyle w:val="af5"/>
        <w:ind w:left="0"/>
        <w:jc w:val="both"/>
        <w:rPr>
          <w:rFonts w:ascii="Constantia" w:hAnsi="Constantia" w:cs="Times"/>
        </w:rPr>
      </w:pPr>
      <w:r w:rsidRPr="003756BD">
        <w:rPr>
          <w:rFonts w:ascii="Constantia" w:hAnsi="Constantia" w:cs="Times"/>
        </w:rPr>
        <w:t xml:space="preserve">Но иллюстративный материал демотиватора </w:t>
      </w:r>
      <w:r w:rsidR="00F3076B" w:rsidRPr="003756BD">
        <w:rPr>
          <w:rFonts w:ascii="Constantia" w:hAnsi="Constantia" w:cs="Times"/>
        </w:rPr>
        <w:t xml:space="preserve">воспроизводит </w:t>
      </w:r>
      <w:r w:rsidRPr="003756BD">
        <w:rPr>
          <w:rFonts w:ascii="Constantia" w:hAnsi="Constantia" w:cs="Times"/>
        </w:rPr>
        <w:t xml:space="preserve">в нашем сознании второе значение слова: перемещать, передвигать, одновременно воспроизводя уже </w:t>
      </w:r>
      <w:r w:rsidR="00F3076B" w:rsidRPr="003756BD">
        <w:rPr>
          <w:rFonts w:ascii="Constantia" w:hAnsi="Constantia" w:cs="Times"/>
        </w:rPr>
        <w:t>осознанное</w:t>
      </w:r>
      <w:r w:rsidRPr="003756BD">
        <w:rPr>
          <w:rFonts w:ascii="Constantia" w:hAnsi="Constantia" w:cs="Times"/>
        </w:rPr>
        <w:t xml:space="preserve"> нами первое значение. </w:t>
      </w:r>
    </w:p>
    <w:p w14:paraId="062EA4AD" w14:textId="77777777" w:rsidR="00CB7DFC" w:rsidRPr="003756BD" w:rsidRDefault="00CB7DFC" w:rsidP="00846B2B">
      <w:pPr>
        <w:rPr>
          <w:rFonts w:ascii="Constantia" w:hAnsi="Constantia" w:cs="Times"/>
        </w:rPr>
      </w:pPr>
    </w:p>
    <w:p w14:paraId="00E8B497" w14:textId="77777777" w:rsidR="000B5995" w:rsidRPr="003756BD" w:rsidRDefault="000B5995" w:rsidP="00846B2B">
      <w:pPr>
        <w:rPr>
          <w:rFonts w:ascii="Constantia" w:hAnsi="Constantia" w:cs="Times"/>
        </w:rPr>
      </w:pPr>
    </w:p>
    <w:p w14:paraId="146821FB" w14:textId="77777777" w:rsidR="001D3E5D" w:rsidRPr="003756BD" w:rsidRDefault="001D3E5D" w:rsidP="00846B2B">
      <w:pPr>
        <w:rPr>
          <w:rFonts w:ascii="Constantia" w:hAnsi="Constantia" w:cs="Times"/>
        </w:rPr>
      </w:pPr>
    </w:p>
    <w:p w14:paraId="79EC43B1" w14:textId="77777777" w:rsidR="001D3E5D" w:rsidRPr="003756BD" w:rsidRDefault="001D3E5D" w:rsidP="00846B2B">
      <w:pPr>
        <w:rPr>
          <w:rFonts w:ascii="Constantia" w:hAnsi="Constantia" w:cs="Times"/>
        </w:rPr>
      </w:pPr>
    </w:p>
    <w:p w14:paraId="325682E9" w14:textId="275C553D" w:rsidR="00FF743B" w:rsidRPr="003756BD" w:rsidRDefault="00121AC0" w:rsidP="0090114F">
      <w:pPr>
        <w:pStyle w:val="af5"/>
        <w:numPr>
          <w:ilvl w:val="1"/>
          <w:numId w:val="2"/>
        </w:numPr>
        <w:rPr>
          <w:rFonts w:ascii="Constantia" w:hAnsi="Constantia" w:cs="Times"/>
          <w:sz w:val="36"/>
          <w:szCs w:val="36"/>
        </w:rPr>
      </w:pPr>
      <w:r w:rsidRPr="003756BD">
        <w:rPr>
          <w:rFonts w:ascii="Constantia" w:hAnsi="Constantia" w:cs="Times"/>
          <w:sz w:val="36"/>
          <w:szCs w:val="36"/>
        </w:rPr>
        <w:lastRenderedPageBreak/>
        <w:t>Использование омонимов для создания каламбура.</w:t>
      </w:r>
    </w:p>
    <w:p w14:paraId="73C48DAA" w14:textId="77777777" w:rsidR="00121AC0" w:rsidRPr="003756BD" w:rsidRDefault="00121AC0" w:rsidP="00121AC0">
      <w:pPr>
        <w:pStyle w:val="af5"/>
        <w:ind w:left="1080"/>
        <w:rPr>
          <w:rFonts w:ascii="Constantia" w:hAnsi="Constantia" w:cs="Times"/>
          <w:sz w:val="36"/>
          <w:szCs w:val="36"/>
        </w:rPr>
      </w:pPr>
    </w:p>
    <w:p w14:paraId="567B9E21" w14:textId="77777777" w:rsidR="00121AC0" w:rsidRPr="003756BD" w:rsidRDefault="00121AC0" w:rsidP="00121AC0">
      <w:pPr>
        <w:pStyle w:val="af5"/>
        <w:ind w:left="1080"/>
        <w:rPr>
          <w:rFonts w:ascii="Constantia" w:hAnsi="Constantia" w:cs="Times"/>
        </w:rPr>
      </w:pPr>
    </w:p>
    <w:p w14:paraId="7F8E90BA" w14:textId="5F6E3D11" w:rsidR="00121AC0" w:rsidRPr="003756BD" w:rsidRDefault="00121AC0" w:rsidP="0077186B">
      <w:pPr>
        <w:ind w:firstLine="709"/>
        <w:jc w:val="both"/>
        <w:rPr>
          <w:rFonts w:ascii="Constantia" w:hAnsi="Constantia" w:cs="Times"/>
        </w:rPr>
      </w:pPr>
      <w:r w:rsidRPr="003756BD">
        <w:rPr>
          <w:rFonts w:ascii="Constantia" w:hAnsi="Constantia" w:cs="Times"/>
        </w:rPr>
        <w:t>Давайте выясним, в чем разница между многозначными словами и омонимами.</w:t>
      </w:r>
    </w:p>
    <w:p w14:paraId="5EF04C73" w14:textId="77EDCF43" w:rsidR="00121AC0" w:rsidRPr="003756BD" w:rsidRDefault="00121AC0" w:rsidP="0077186B">
      <w:pPr>
        <w:widowControl w:val="0"/>
        <w:autoSpaceDE w:val="0"/>
        <w:autoSpaceDN w:val="0"/>
        <w:adjustRightInd w:val="0"/>
        <w:ind w:firstLine="709"/>
        <w:jc w:val="both"/>
        <w:rPr>
          <w:rFonts w:ascii="Constantia" w:hAnsi="Constantia" w:cs="Times New Roman"/>
          <w:iCs/>
        </w:rPr>
      </w:pPr>
      <w:r w:rsidRPr="003756BD">
        <w:rPr>
          <w:rFonts w:ascii="Constantia" w:hAnsi="Constantia" w:cs="Times New Roman"/>
        </w:rPr>
        <w:t xml:space="preserve">Омонимы (от греч. </w:t>
      </w:r>
      <w:r w:rsidRPr="003756BD">
        <w:rPr>
          <w:rFonts w:ascii="Constantia" w:hAnsi="Constantia" w:cs="Times New Roman"/>
          <w:lang w:val="en-US"/>
        </w:rPr>
        <w:t>homos</w:t>
      </w:r>
      <w:r w:rsidRPr="003756BD">
        <w:rPr>
          <w:rFonts w:ascii="Constantia" w:hAnsi="Constantia" w:cs="Times New Roman"/>
        </w:rPr>
        <w:t xml:space="preserve"> – 'одинаковый' и </w:t>
      </w:r>
      <w:r w:rsidRPr="003756BD">
        <w:rPr>
          <w:rFonts w:ascii="Constantia" w:hAnsi="Constantia" w:cs="Times New Roman"/>
          <w:lang w:val="en-US"/>
        </w:rPr>
        <w:t>onyma</w:t>
      </w:r>
      <w:r w:rsidRPr="003756BD">
        <w:rPr>
          <w:rFonts w:ascii="Constantia" w:hAnsi="Constantia" w:cs="Times New Roman"/>
        </w:rPr>
        <w:t xml:space="preserve">, </w:t>
      </w:r>
      <w:r w:rsidRPr="003756BD">
        <w:rPr>
          <w:rFonts w:ascii="Constantia" w:hAnsi="Constantia" w:cs="Times New Roman"/>
          <w:lang w:val="en-US"/>
        </w:rPr>
        <w:t>onoma</w:t>
      </w:r>
      <w:r w:rsidRPr="003756BD">
        <w:rPr>
          <w:rFonts w:ascii="Constantia" w:hAnsi="Constantia" w:cs="Times New Roman"/>
        </w:rPr>
        <w:t xml:space="preserve"> – 'имя') – это слова, одинаково звучащие, но совершенно различные по значению: </w:t>
      </w:r>
      <w:r w:rsidRPr="003756BD">
        <w:rPr>
          <w:rFonts w:ascii="Constantia" w:hAnsi="Constantia" w:cs="Times New Roman"/>
          <w:iCs/>
        </w:rPr>
        <w:t>брак</w:t>
      </w:r>
      <w:r w:rsidRPr="003756BD">
        <w:rPr>
          <w:rFonts w:ascii="Constantia" w:hAnsi="Constantia" w:cs="Times New Roman"/>
        </w:rPr>
        <w:t xml:space="preserve"> (супружество) и </w:t>
      </w:r>
      <w:r w:rsidRPr="003756BD">
        <w:rPr>
          <w:rFonts w:ascii="Constantia" w:hAnsi="Constantia" w:cs="Times New Roman"/>
          <w:iCs/>
        </w:rPr>
        <w:t>брак</w:t>
      </w:r>
      <w:r w:rsidRPr="003756BD">
        <w:rPr>
          <w:rFonts w:ascii="Constantia" w:hAnsi="Constantia" w:cs="Times New Roman"/>
        </w:rPr>
        <w:t xml:space="preserve"> (изъян, дефект); </w:t>
      </w:r>
      <w:r w:rsidRPr="003756BD">
        <w:rPr>
          <w:rFonts w:ascii="Constantia" w:hAnsi="Constantia" w:cs="Times New Roman"/>
          <w:iCs/>
        </w:rPr>
        <w:t>такса</w:t>
      </w:r>
      <w:r w:rsidRPr="003756BD">
        <w:rPr>
          <w:rFonts w:ascii="Constantia" w:hAnsi="Constantia" w:cs="Times New Roman"/>
        </w:rPr>
        <w:t xml:space="preserve"> (точно установленная расценка) и </w:t>
      </w:r>
      <w:r w:rsidRPr="003756BD">
        <w:rPr>
          <w:rFonts w:ascii="Constantia" w:hAnsi="Constantia" w:cs="Times New Roman"/>
          <w:iCs/>
        </w:rPr>
        <w:t>такса</w:t>
      </w:r>
      <w:r w:rsidRPr="003756BD">
        <w:rPr>
          <w:rFonts w:ascii="Constantia" w:hAnsi="Constantia" w:cs="Times New Roman"/>
        </w:rPr>
        <w:t xml:space="preserve"> (порода охотничьей собаки); </w:t>
      </w:r>
      <w:r w:rsidR="0081351C" w:rsidRPr="003756BD">
        <w:rPr>
          <w:rFonts w:ascii="Constantia" w:hAnsi="Constantia" w:cs="Times New Roman"/>
          <w:iCs/>
        </w:rPr>
        <w:t>и т.п. (10)</w:t>
      </w:r>
    </w:p>
    <w:p w14:paraId="7B56CD06" w14:textId="57C2F440" w:rsidR="00121AC0" w:rsidRPr="003756BD" w:rsidRDefault="0077186B" w:rsidP="0077186B">
      <w:pPr>
        <w:ind w:firstLine="709"/>
        <w:jc w:val="both"/>
        <w:rPr>
          <w:rFonts w:ascii="Constantia" w:hAnsi="Constantia" w:cs="Times"/>
        </w:rPr>
      </w:pPr>
      <w:r w:rsidRPr="003756BD">
        <w:rPr>
          <w:rFonts w:ascii="Constantia" w:hAnsi="Constantia" w:cs="Times New Roman"/>
        </w:rPr>
        <w:t xml:space="preserve"> </w:t>
      </w:r>
      <w:r w:rsidR="00A0470B" w:rsidRPr="003756BD">
        <w:rPr>
          <w:rFonts w:ascii="Constantia" w:hAnsi="Constantia" w:cs="Times New Roman"/>
        </w:rPr>
        <w:t>“</w:t>
      </w:r>
      <w:r w:rsidR="00121AC0" w:rsidRPr="003756BD">
        <w:rPr>
          <w:rFonts w:ascii="Constantia" w:hAnsi="Constantia" w:cs="Times New Roman"/>
        </w:rPr>
        <w:t xml:space="preserve">Отличие омонимии от многозначности заключается в том, что при многозначности одна и та же "звуковая оболочка" </w:t>
      </w:r>
      <w:r w:rsidR="00A0470B" w:rsidRPr="003756BD">
        <w:rPr>
          <w:rFonts w:ascii="Constantia" w:hAnsi="Constantia" w:cs="Times New Roman"/>
        </w:rPr>
        <w:t>( то есть набор букв и звуков)</w:t>
      </w:r>
      <w:r w:rsidR="00121AC0" w:rsidRPr="003756BD">
        <w:rPr>
          <w:rFonts w:ascii="Constantia" w:hAnsi="Constantia" w:cs="Times New Roman"/>
        </w:rPr>
        <w:t xml:space="preserve"> </w:t>
      </w:r>
      <w:r w:rsidR="00A0470B" w:rsidRPr="003756BD">
        <w:rPr>
          <w:rFonts w:ascii="Constantia" w:hAnsi="Constantia" w:cs="Times New Roman"/>
        </w:rPr>
        <w:t>сл</w:t>
      </w:r>
      <w:r w:rsidR="00121AC0" w:rsidRPr="003756BD">
        <w:rPr>
          <w:rFonts w:ascii="Constantia" w:hAnsi="Constantia" w:cs="Times New Roman"/>
        </w:rPr>
        <w:t>ова соотносится с несколькими явлениями действительности, смысловые связи между которыми (сходство или смежность) отчетливо осознаются говорящими. При омонимии звуковые оболочки слов тоже одинаковы. Однако никаких смысловых связей между названными явлениями для носителя современного русского языка не существует. То есть при многозначности мы имеем дело с одним словом, а при омонимии, как минимум, с двумя, а иногда и более словами.</w:t>
      </w:r>
      <w:r w:rsidR="00A0470B" w:rsidRPr="003756BD">
        <w:rPr>
          <w:rFonts w:ascii="Constantia" w:hAnsi="Constantia" w:cs="Times New Roman"/>
        </w:rPr>
        <w:t>” (7)</w:t>
      </w:r>
    </w:p>
    <w:p w14:paraId="04DD5A31" w14:textId="059E33C2" w:rsidR="00B227AB" w:rsidRPr="003756BD" w:rsidRDefault="00A0470B" w:rsidP="0077186B">
      <w:pPr>
        <w:widowControl w:val="0"/>
        <w:autoSpaceDE w:val="0"/>
        <w:autoSpaceDN w:val="0"/>
        <w:adjustRightInd w:val="0"/>
        <w:ind w:firstLine="709"/>
        <w:jc w:val="both"/>
        <w:rPr>
          <w:rFonts w:ascii="Constantia" w:hAnsi="Constantia" w:cs="Helvetica"/>
        </w:rPr>
      </w:pPr>
      <w:r w:rsidRPr="003756BD">
        <w:rPr>
          <w:rFonts w:ascii="Constantia" w:hAnsi="Constantia" w:cs="Helvetica"/>
        </w:rPr>
        <w:t>Нельзя не сог</w:t>
      </w:r>
      <w:r w:rsidR="00B227AB" w:rsidRPr="003756BD">
        <w:rPr>
          <w:rFonts w:ascii="Constantia" w:hAnsi="Constantia" w:cs="Helvetica"/>
        </w:rPr>
        <w:t>ласиться с тем, что омонимия и многозначность</w:t>
      </w:r>
      <w:r w:rsidRPr="003756BD">
        <w:rPr>
          <w:rFonts w:ascii="Constantia" w:hAnsi="Constantia" w:cs="Helvetica"/>
        </w:rPr>
        <w:t xml:space="preserve"> – понятия разные. </w:t>
      </w:r>
      <w:r w:rsidR="00B227AB" w:rsidRPr="003756BD">
        <w:rPr>
          <w:rFonts w:ascii="Constantia" w:hAnsi="Constantia" w:cs="Helvetica"/>
        </w:rPr>
        <w:t>Но надо сказать,</w:t>
      </w:r>
      <w:r w:rsidRPr="003756BD">
        <w:rPr>
          <w:rFonts w:ascii="Constantia" w:hAnsi="Constantia" w:cs="Helvetica"/>
        </w:rPr>
        <w:t xml:space="preserve">что понятия эти имеют общий признак – различие значений при </w:t>
      </w:r>
      <w:r w:rsidR="00B227AB" w:rsidRPr="003756BD">
        <w:rPr>
          <w:rFonts w:ascii="Constantia" w:hAnsi="Constantia" w:cs="Helvetica"/>
        </w:rPr>
        <w:t>одинаковой форме.</w:t>
      </w:r>
    </w:p>
    <w:p w14:paraId="7605B367" w14:textId="38ED9E9A" w:rsidR="00B227AB" w:rsidRPr="003756BD" w:rsidRDefault="00B227AB" w:rsidP="0077186B">
      <w:pPr>
        <w:widowControl w:val="0"/>
        <w:autoSpaceDE w:val="0"/>
        <w:autoSpaceDN w:val="0"/>
        <w:adjustRightInd w:val="0"/>
        <w:ind w:firstLine="709"/>
        <w:jc w:val="both"/>
        <w:rPr>
          <w:rFonts w:ascii="Constantia" w:hAnsi="Constantia" w:cs="Helvetica"/>
        </w:rPr>
      </w:pPr>
      <w:r w:rsidRPr="003756BD">
        <w:rPr>
          <w:rFonts w:ascii="Constantia" w:hAnsi="Constantia" w:cs="Helvetica"/>
        </w:rPr>
        <w:t xml:space="preserve">Согласно теории Д.Э. Розенталя, существует три способа разграничения омонимии имногозначных слов: лексический, морфологический и семантический. </w:t>
      </w:r>
    </w:p>
    <w:p w14:paraId="1637C45B" w14:textId="4C24B425" w:rsidR="00B227AB" w:rsidRPr="003756BD" w:rsidRDefault="00B227AB" w:rsidP="0077186B">
      <w:pPr>
        <w:widowControl w:val="0"/>
        <w:autoSpaceDE w:val="0"/>
        <w:autoSpaceDN w:val="0"/>
        <w:adjustRightInd w:val="0"/>
        <w:ind w:firstLine="709"/>
        <w:jc w:val="both"/>
        <w:rPr>
          <w:rFonts w:ascii="Constantia" w:hAnsi="Constantia" w:cs="Helvetica"/>
        </w:rPr>
      </w:pPr>
      <w:r w:rsidRPr="003756BD">
        <w:rPr>
          <w:rFonts w:ascii="Constantia" w:hAnsi="Constantia" w:cs="Helvetica"/>
        </w:rPr>
        <w:t>Лексический способ заключается в выявлении “синонимических связей омонимов имногозначных слов. Если схожие по звучанию слова входят в один синонимический ряд, то у разных значений еще сохраняется близость и, следовательно, рано говорить о перерастании многозначности в омонимию. Если же у них синонимы разные, то перед нами омонимия. “ (8)</w:t>
      </w:r>
    </w:p>
    <w:p w14:paraId="130D86AF" w14:textId="0E269251" w:rsidR="00B227AB" w:rsidRPr="003756BD" w:rsidRDefault="00B227AB" w:rsidP="0077186B">
      <w:pPr>
        <w:widowControl w:val="0"/>
        <w:autoSpaceDE w:val="0"/>
        <w:autoSpaceDN w:val="0"/>
        <w:adjustRightInd w:val="0"/>
        <w:ind w:firstLine="709"/>
        <w:jc w:val="both"/>
        <w:rPr>
          <w:rFonts w:ascii="Constantia" w:hAnsi="Constantia" w:cs="Helvetica"/>
        </w:rPr>
      </w:pPr>
      <w:r w:rsidRPr="003756BD">
        <w:rPr>
          <w:rFonts w:ascii="Constantia" w:hAnsi="Constantia" w:cs="Helvetica"/>
        </w:rPr>
        <w:t>Морфологический способ основан на различном словообразовании омонимов имногозначных слов. “Так, лексические единицы, имеющие ряд значений, образуют новые слова с помощью одних и тех же частей речи. Например, существительные</w:t>
      </w:r>
      <w:r w:rsidRPr="003756BD">
        <w:rPr>
          <w:rFonts w:ascii="Constantia" w:hAnsi="Constantia" w:cs="Helvetica"/>
          <w:lang w:val="en-US"/>
        </w:rPr>
        <w:t> </w:t>
      </w:r>
      <w:r w:rsidRPr="003756BD">
        <w:rPr>
          <w:rFonts w:ascii="Constantia" w:hAnsi="Constantia" w:cs="Helvetica"/>
        </w:rPr>
        <w:t>хлеб</w:t>
      </w:r>
      <w:r w:rsidRPr="003756BD">
        <w:rPr>
          <w:rFonts w:ascii="Constantia" w:hAnsi="Constantia" w:cs="Helvetica"/>
          <w:lang w:val="en-US"/>
        </w:rPr>
        <w:t> </w:t>
      </w:r>
      <w:r w:rsidRPr="003756BD">
        <w:rPr>
          <w:rFonts w:ascii="Constantia" w:hAnsi="Constantia" w:cs="Helvetica"/>
        </w:rPr>
        <w:t>– хлебный злак и</w:t>
      </w:r>
      <w:r w:rsidRPr="003756BD">
        <w:rPr>
          <w:rFonts w:ascii="Constantia" w:hAnsi="Constantia" w:cs="Helvetica"/>
          <w:lang w:val="en-US"/>
        </w:rPr>
        <w:t> </w:t>
      </w:r>
      <w:r w:rsidRPr="003756BD">
        <w:rPr>
          <w:rFonts w:ascii="Constantia" w:hAnsi="Constantia" w:cs="Helvetica"/>
        </w:rPr>
        <w:t>хлеб</w:t>
      </w:r>
      <w:r w:rsidRPr="003756BD">
        <w:rPr>
          <w:rFonts w:ascii="Constantia" w:hAnsi="Constantia" w:cs="Helvetica"/>
          <w:lang w:val="en-US"/>
        </w:rPr>
        <w:t> </w:t>
      </w:r>
      <w:r w:rsidRPr="003756BD">
        <w:rPr>
          <w:rFonts w:ascii="Constantia" w:hAnsi="Constantia" w:cs="Helvetica"/>
        </w:rPr>
        <w:t>– пищевой продукт, выпекаемый из муки, образуют прилагательное с помощью суффикса</w:t>
      </w:r>
      <w:r w:rsidRPr="003756BD">
        <w:rPr>
          <w:rFonts w:ascii="Constantia" w:hAnsi="Constantia" w:cs="Helvetica"/>
          <w:lang w:val="en-US"/>
        </w:rPr>
        <w:t> </w:t>
      </w:r>
      <w:r w:rsidRPr="003756BD">
        <w:rPr>
          <w:rFonts w:ascii="Constantia" w:hAnsi="Constantia" w:cs="Helvetica"/>
        </w:rPr>
        <w:t>-н-; ср. соответственно:</w:t>
      </w:r>
      <w:r w:rsidRPr="003756BD">
        <w:rPr>
          <w:rFonts w:ascii="Constantia" w:hAnsi="Constantia" w:cs="Helvetica"/>
          <w:lang w:val="en-US"/>
        </w:rPr>
        <w:t> </w:t>
      </w:r>
      <w:r w:rsidRPr="003756BD">
        <w:rPr>
          <w:rFonts w:ascii="Constantia" w:hAnsi="Constantia" w:cs="Helvetica"/>
        </w:rPr>
        <w:t>хлебные всходы</w:t>
      </w:r>
      <w:r w:rsidRPr="003756BD">
        <w:rPr>
          <w:rFonts w:ascii="Constantia" w:hAnsi="Constantia" w:cs="Helvetica"/>
          <w:lang w:val="en-US"/>
        </w:rPr>
        <w:t> </w:t>
      </w:r>
      <w:r w:rsidRPr="003756BD">
        <w:rPr>
          <w:rFonts w:ascii="Constantia" w:hAnsi="Constantia" w:cs="Helvetica"/>
        </w:rPr>
        <w:t>и</w:t>
      </w:r>
      <w:r w:rsidRPr="003756BD">
        <w:rPr>
          <w:rFonts w:ascii="Constantia" w:hAnsi="Constantia" w:cs="Helvetica"/>
          <w:lang w:val="en-US"/>
        </w:rPr>
        <w:t> </w:t>
      </w:r>
      <w:r w:rsidRPr="003756BD">
        <w:rPr>
          <w:rFonts w:ascii="Constantia" w:hAnsi="Constantia" w:cs="Helvetica"/>
        </w:rPr>
        <w:t>хлебный запах.” (8)</w:t>
      </w:r>
    </w:p>
    <w:p w14:paraId="78D3DD22" w14:textId="092521AF" w:rsidR="00B227AB" w:rsidRPr="003756BD" w:rsidRDefault="00B227AB" w:rsidP="0077186B">
      <w:pPr>
        <w:widowControl w:val="0"/>
        <w:autoSpaceDE w:val="0"/>
        <w:autoSpaceDN w:val="0"/>
        <w:adjustRightInd w:val="0"/>
        <w:ind w:firstLine="709"/>
        <w:jc w:val="both"/>
        <w:rPr>
          <w:rFonts w:ascii="Constantia" w:hAnsi="Constantia" w:cs="Helvetica"/>
        </w:rPr>
      </w:pPr>
      <w:r w:rsidRPr="003756BD">
        <w:rPr>
          <w:rFonts w:ascii="Constantia" w:hAnsi="Constantia" w:cs="Helvetica"/>
        </w:rPr>
        <w:t>Используется и семантический способ разграничения этих явлений. “Значения слов-омонимов всегда взаимно исключают друг друга, а значения многозначного слова образуют одну смысловую структуру, сохраняя семантическую близость, одно из значений предполагает другое, между ними нет непреодолимой границы. “ (8)</w:t>
      </w:r>
    </w:p>
    <w:p w14:paraId="5E67DBB8" w14:textId="2B3CD2BB" w:rsidR="00AA6181" w:rsidRPr="003756BD" w:rsidRDefault="00146C7F" w:rsidP="0077186B">
      <w:pPr>
        <w:jc w:val="both"/>
        <w:rPr>
          <w:rFonts w:ascii="Constantia" w:hAnsi="Constantia" w:cs="Lucida Grande"/>
        </w:rPr>
      </w:pPr>
      <w:r w:rsidRPr="003756BD">
        <w:rPr>
          <w:rFonts w:ascii="Constantia" w:hAnsi="Constantia" w:cs="Helvetica"/>
        </w:rPr>
        <w:t xml:space="preserve">Мы </w:t>
      </w:r>
      <w:r w:rsidR="002E51AE" w:rsidRPr="003756BD">
        <w:rPr>
          <w:rFonts w:ascii="Constantia" w:hAnsi="Constantia" w:cs="Times"/>
        </w:rPr>
        <w:t xml:space="preserve">можем сделать вывод, что </w:t>
      </w:r>
      <w:r w:rsidR="002E51AE" w:rsidRPr="003756BD">
        <w:rPr>
          <w:rFonts w:ascii="Constantia" w:hAnsi="Constantia" w:cs="Lucida Grande"/>
        </w:rPr>
        <w:t>для создания каламбура омонимы сложнее использовать, чем многозначные слова, но это звучит и выглядит интереснее</w:t>
      </w:r>
      <w:r w:rsidR="00562A0F" w:rsidRPr="003756BD">
        <w:rPr>
          <w:rFonts w:ascii="Constantia" w:hAnsi="Constantia" w:cs="Lucida Grande"/>
        </w:rPr>
        <w:t>.</w:t>
      </w:r>
    </w:p>
    <w:p w14:paraId="312B6DB3" w14:textId="7ECFDEA8" w:rsidR="002E51AE" w:rsidRPr="003756BD" w:rsidRDefault="002E51AE" w:rsidP="0077186B">
      <w:pPr>
        <w:ind w:firstLine="709"/>
        <w:jc w:val="both"/>
        <w:rPr>
          <w:rFonts w:ascii="Constantia" w:hAnsi="Constantia" w:cs="Lucida Grande"/>
        </w:rPr>
      </w:pPr>
      <w:r w:rsidRPr="003756BD">
        <w:rPr>
          <w:rFonts w:ascii="Constantia" w:hAnsi="Constantia" w:cs="Lucida Grande"/>
        </w:rPr>
        <w:t>Давайте рассмотрим это на примерах картинок.</w:t>
      </w:r>
    </w:p>
    <w:p w14:paraId="6A1C3CCC" w14:textId="271A7961" w:rsidR="002E51AE" w:rsidRPr="003756BD" w:rsidRDefault="002E51AE" w:rsidP="0077186B">
      <w:pPr>
        <w:ind w:firstLine="709"/>
        <w:jc w:val="both"/>
        <w:rPr>
          <w:rFonts w:ascii="Constantia" w:hAnsi="Constantia" w:cs="Lucida Grande"/>
        </w:rPr>
      </w:pPr>
    </w:p>
    <w:p w14:paraId="6F5431B1" w14:textId="3AD017EE" w:rsidR="006508E7" w:rsidRPr="003756BD" w:rsidRDefault="006508E7" w:rsidP="001D3E5D">
      <w:pPr>
        <w:jc w:val="both"/>
        <w:rPr>
          <w:rFonts w:ascii="Constantia" w:hAnsi="Constantia"/>
        </w:rPr>
      </w:pPr>
    </w:p>
    <w:p w14:paraId="169CF3B4" w14:textId="77777777" w:rsidR="00E71FFE" w:rsidRPr="003756BD" w:rsidRDefault="00E71FFE" w:rsidP="00010911">
      <w:pPr>
        <w:rPr>
          <w:rFonts w:ascii="Constantia" w:hAnsi="Constantia" w:cs="Times"/>
          <w:bCs/>
          <w:strike/>
        </w:rPr>
      </w:pPr>
    </w:p>
    <w:p w14:paraId="6F87CABA" w14:textId="77777777" w:rsidR="00515F47" w:rsidRPr="003756BD" w:rsidRDefault="00515F47" w:rsidP="00010911">
      <w:pPr>
        <w:rPr>
          <w:rFonts w:ascii="Constantia" w:hAnsi="Constantia" w:cs="Times"/>
          <w:bCs/>
          <w:strike/>
        </w:rPr>
      </w:pPr>
    </w:p>
    <w:p w14:paraId="47793B1B" w14:textId="77777777" w:rsidR="00515F47" w:rsidRPr="003756BD" w:rsidRDefault="00515F47" w:rsidP="00010911">
      <w:pPr>
        <w:rPr>
          <w:rFonts w:ascii="Constantia" w:hAnsi="Constantia" w:cs="Times"/>
          <w:bCs/>
          <w:strike/>
        </w:rPr>
      </w:pPr>
    </w:p>
    <w:p w14:paraId="10DD4644" w14:textId="77777777" w:rsidR="00515F47" w:rsidRPr="003756BD" w:rsidRDefault="00515F47" w:rsidP="00010911">
      <w:pPr>
        <w:rPr>
          <w:rFonts w:ascii="Constantia" w:hAnsi="Constantia" w:cs="Times"/>
          <w:bCs/>
          <w:strike/>
        </w:rPr>
      </w:pPr>
    </w:p>
    <w:p w14:paraId="13DD4ECF" w14:textId="77777777" w:rsidR="00515F47" w:rsidRPr="003756BD" w:rsidRDefault="00515F47" w:rsidP="00010911">
      <w:pPr>
        <w:rPr>
          <w:rFonts w:ascii="Constantia" w:hAnsi="Constantia" w:cs="Times"/>
          <w:bCs/>
          <w:strike/>
        </w:rPr>
      </w:pPr>
    </w:p>
    <w:p w14:paraId="2C252634" w14:textId="40CE4E9D" w:rsidR="00515F47" w:rsidRPr="003756BD" w:rsidRDefault="00515F47" w:rsidP="00010911">
      <w:pPr>
        <w:rPr>
          <w:rFonts w:ascii="Constantia" w:hAnsi="Constantia" w:cs="Times"/>
          <w:bCs/>
          <w:strike/>
        </w:rPr>
      </w:pPr>
      <w:r w:rsidRPr="003756BD">
        <w:rPr>
          <w:rFonts w:ascii="Constantia" w:hAnsi="Constantia" w:cs="Times"/>
          <w:bCs/>
          <w:strike/>
          <w:noProof/>
        </w:rPr>
        <w:lastRenderedPageBreak/>
        <w:drawing>
          <wp:inline distT="0" distB="0" distL="0" distR="0" wp14:anchorId="45AAAD6F" wp14:editId="3FCC5158">
            <wp:extent cx="5484595" cy="5484595"/>
            <wp:effectExtent l="0" t="0" r="1905" b="1905"/>
            <wp:docPr id="5" name="Изображение 5" descr="Macintosh HD:Users:Vitaliy:Desktop:1379474541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aliy:Desktop:1379474541_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962" cy="5484962"/>
                    </a:xfrm>
                    <a:prstGeom prst="rect">
                      <a:avLst/>
                    </a:prstGeom>
                    <a:noFill/>
                    <a:ln>
                      <a:noFill/>
                    </a:ln>
                  </pic:spPr>
                </pic:pic>
              </a:graphicData>
            </a:graphic>
          </wp:inline>
        </w:drawing>
      </w:r>
    </w:p>
    <w:p w14:paraId="28376BEA" w14:textId="77777777" w:rsidR="00515F47" w:rsidRPr="003756BD" w:rsidRDefault="00515F47" w:rsidP="00010911">
      <w:pPr>
        <w:rPr>
          <w:rFonts w:ascii="Constantia" w:hAnsi="Constantia" w:cs="Times"/>
          <w:bCs/>
          <w:strike/>
        </w:rPr>
      </w:pPr>
    </w:p>
    <w:p w14:paraId="7133AD5F" w14:textId="2230AFA0" w:rsidR="00515F47" w:rsidRPr="003756BD" w:rsidRDefault="00515F47" w:rsidP="00010911">
      <w:pPr>
        <w:rPr>
          <w:rFonts w:ascii="Constantia" w:hAnsi="Constantia" w:cs="Times"/>
          <w:bCs/>
          <w:strike/>
        </w:rPr>
      </w:pPr>
    </w:p>
    <w:p w14:paraId="668F0CA5" w14:textId="2B439D3D" w:rsidR="00515F47" w:rsidRPr="003756BD" w:rsidRDefault="0031505D" w:rsidP="00010911">
      <w:pPr>
        <w:rPr>
          <w:rFonts w:ascii="Constantia" w:hAnsi="Constantia" w:cs="Times"/>
          <w:bCs/>
          <w:strike/>
        </w:rPr>
      </w:pPr>
      <w:r w:rsidRPr="003756BD">
        <w:rPr>
          <w:rFonts w:ascii="Constantia" w:hAnsi="Constantia" w:cs="Times"/>
          <w:bCs/>
          <w:strike/>
        </w:rPr>
        <w:t xml:space="preserve"> </w:t>
      </w:r>
    </w:p>
    <w:p w14:paraId="18E50EF4" w14:textId="30D0B338" w:rsidR="00515F47" w:rsidRPr="003756BD" w:rsidRDefault="00515F47" w:rsidP="00010911">
      <w:pPr>
        <w:rPr>
          <w:rFonts w:ascii="Constantia" w:hAnsi="Constantia" w:cs="Times"/>
          <w:bCs/>
        </w:rPr>
      </w:pPr>
      <w:r w:rsidRPr="003756BD">
        <w:rPr>
          <w:rFonts w:ascii="Constantia" w:hAnsi="Constantia" w:cs="Times"/>
          <w:bCs/>
        </w:rPr>
        <w:t>Есть несколько слов «тост» с разными значениями:</w:t>
      </w:r>
    </w:p>
    <w:p w14:paraId="71EB42DC" w14:textId="67B5DCE1" w:rsidR="00515F47" w:rsidRPr="003756BD" w:rsidRDefault="00515F47" w:rsidP="00515F47">
      <w:pPr>
        <w:pStyle w:val="af5"/>
        <w:widowControl w:val="0"/>
        <w:numPr>
          <w:ilvl w:val="0"/>
          <w:numId w:val="9"/>
        </w:numPr>
        <w:tabs>
          <w:tab w:val="left" w:pos="940"/>
          <w:tab w:val="left" w:pos="1440"/>
        </w:tabs>
        <w:autoSpaceDE w:val="0"/>
        <w:autoSpaceDN w:val="0"/>
        <w:adjustRightInd w:val="0"/>
        <w:rPr>
          <w:rFonts w:ascii="Constantia" w:hAnsi="Constantia" w:cs="Arial"/>
        </w:rPr>
      </w:pPr>
      <w:r w:rsidRPr="003756BD">
        <w:rPr>
          <w:rFonts w:ascii="Constantia" w:hAnsi="Constantia" w:cs="Arial"/>
        </w:rPr>
        <w:t>Короткая застольная речь с</w:t>
      </w:r>
      <w:r w:rsidRPr="003756BD">
        <w:rPr>
          <w:rFonts w:ascii="Constantia" w:hAnsi="Constantia" w:cs="Arial"/>
          <w:lang w:val="en-US"/>
        </w:rPr>
        <w:t> </w:t>
      </w:r>
      <w:r w:rsidRPr="003756BD">
        <w:rPr>
          <w:rFonts w:ascii="Constantia" w:hAnsi="Constantia" w:cs="Arial"/>
        </w:rPr>
        <w:t>пожеланием чего-л. и</w:t>
      </w:r>
      <w:r w:rsidRPr="003756BD">
        <w:rPr>
          <w:rFonts w:ascii="Constantia" w:hAnsi="Constantia" w:cs="Arial"/>
          <w:lang w:val="en-US"/>
        </w:rPr>
        <w:t> </w:t>
      </w:r>
      <w:r w:rsidRPr="003756BD">
        <w:rPr>
          <w:rFonts w:ascii="Constantia" w:hAnsi="Constantia" w:cs="Arial"/>
        </w:rPr>
        <w:t>предложением выпить вина за</w:t>
      </w:r>
      <w:r w:rsidRPr="003756BD">
        <w:rPr>
          <w:rFonts w:ascii="Constantia" w:hAnsi="Constantia" w:cs="Arial"/>
          <w:lang w:val="en-US"/>
        </w:rPr>
        <w:t> </w:t>
      </w:r>
      <w:r w:rsidRPr="003756BD">
        <w:rPr>
          <w:rFonts w:ascii="Constantia" w:hAnsi="Constantia" w:cs="Arial"/>
        </w:rPr>
        <w:t>исполнение этог</w:t>
      </w:r>
      <w:r w:rsidR="005B5893" w:rsidRPr="003756BD">
        <w:rPr>
          <w:rFonts w:ascii="Constantia" w:hAnsi="Constantia" w:cs="Arial"/>
        </w:rPr>
        <w:t>о.</w:t>
      </w:r>
    </w:p>
    <w:p w14:paraId="6970D859" w14:textId="23F35D41" w:rsidR="00515F47" w:rsidRPr="003756BD" w:rsidRDefault="00515F47" w:rsidP="001D3E5D">
      <w:pPr>
        <w:pStyle w:val="af5"/>
        <w:numPr>
          <w:ilvl w:val="0"/>
          <w:numId w:val="9"/>
        </w:numPr>
        <w:rPr>
          <w:rFonts w:ascii="Constantia" w:hAnsi="Constantia" w:cs="Times"/>
          <w:bCs/>
        </w:rPr>
      </w:pPr>
      <w:r w:rsidRPr="003756BD">
        <w:rPr>
          <w:rFonts w:ascii="Constantia" w:hAnsi="Constantia" w:cs="Arial"/>
        </w:rPr>
        <w:t>Поджаренный или</w:t>
      </w:r>
      <w:r w:rsidRPr="003756BD">
        <w:rPr>
          <w:rFonts w:ascii="Constantia" w:hAnsi="Constantia" w:cs="Arial"/>
          <w:lang w:val="en-US"/>
        </w:rPr>
        <w:t> </w:t>
      </w:r>
      <w:r w:rsidRPr="003756BD">
        <w:rPr>
          <w:rFonts w:ascii="Constantia" w:hAnsi="Constantia" w:cs="Arial"/>
        </w:rPr>
        <w:t>подс</w:t>
      </w:r>
      <w:r w:rsidR="005B5893" w:rsidRPr="003756BD">
        <w:rPr>
          <w:rFonts w:ascii="Constantia" w:hAnsi="Constantia" w:cs="Arial"/>
        </w:rPr>
        <w:t>ушенный тонкий ломтик хлеба. .(13</w:t>
      </w:r>
      <w:r w:rsidRPr="003756BD">
        <w:rPr>
          <w:rFonts w:ascii="Constantia" w:hAnsi="Constantia" w:cs="Arial"/>
        </w:rPr>
        <w:t>)</w:t>
      </w:r>
    </w:p>
    <w:p w14:paraId="3279F3A3" w14:textId="600B2955" w:rsidR="00515F47" w:rsidRPr="003756BD" w:rsidRDefault="00515F47" w:rsidP="00515F47">
      <w:pPr>
        <w:rPr>
          <w:rFonts w:ascii="Constantia" w:hAnsi="Constantia" w:cs="Times"/>
          <w:bCs/>
        </w:rPr>
      </w:pPr>
      <w:r w:rsidRPr="003756BD">
        <w:rPr>
          <w:rFonts w:ascii="Constantia" w:hAnsi="Constantia" w:cs="Times"/>
          <w:bCs/>
        </w:rPr>
        <w:t>Комический эффект достигается благодаря смешению значений двух совпадающих по звучанию слов.</w:t>
      </w:r>
    </w:p>
    <w:p w14:paraId="67EE8125" w14:textId="0BA26A04" w:rsidR="00515F47" w:rsidRPr="003756BD" w:rsidRDefault="001D3E5D" w:rsidP="001D3E5D">
      <w:pPr>
        <w:rPr>
          <w:rFonts w:ascii="Constantia" w:hAnsi="Constantia" w:cs="Times"/>
        </w:rPr>
      </w:pPr>
      <w:r w:rsidRPr="003756BD">
        <w:rPr>
          <w:rFonts w:ascii="Constantia" w:hAnsi="Constantia" w:cs="Times"/>
          <w:bCs/>
        </w:rPr>
        <w:t xml:space="preserve">   </w:t>
      </w:r>
      <w:r w:rsidR="00515F47" w:rsidRPr="003756BD">
        <w:rPr>
          <w:rFonts w:ascii="Constantia" w:hAnsi="Constantia" w:cs="Times"/>
          <w:bCs/>
        </w:rPr>
        <w:t xml:space="preserve">В контексте предложения мы воспроизводим первое слово «тост», а именно: </w:t>
      </w:r>
      <w:r w:rsidR="00562A0F" w:rsidRPr="003756BD">
        <w:rPr>
          <w:rFonts w:ascii="Constantia" w:hAnsi="Constantia" w:cs="Arial"/>
        </w:rPr>
        <w:t>«к</w:t>
      </w:r>
      <w:r w:rsidR="00515F47" w:rsidRPr="003756BD">
        <w:rPr>
          <w:rFonts w:ascii="Constantia" w:hAnsi="Constantia" w:cs="Arial"/>
        </w:rPr>
        <w:t>ороткая застольная речь с</w:t>
      </w:r>
      <w:r w:rsidR="00515F47" w:rsidRPr="003756BD">
        <w:rPr>
          <w:rFonts w:ascii="Constantia" w:hAnsi="Constantia" w:cs="Arial"/>
          <w:lang w:val="en-US"/>
        </w:rPr>
        <w:t> </w:t>
      </w:r>
      <w:r w:rsidR="00515F47" w:rsidRPr="003756BD">
        <w:rPr>
          <w:rFonts w:ascii="Constantia" w:hAnsi="Constantia" w:cs="Arial"/>
        </w:rPr>
        <w:t>пожеланием чего-л. и</w:t>
      </w:r>
      <w:r w:rsidR="00515F47" w:rsidRPr="003756BD">
        <w:rPr>
          <w:rFonts w:ascii="Constantia" w:hAnsi="Constantia" w:cs="Arial"/>
          <w:lang w:val="en-US"/>
        </w:rPr>
        <w:t> </w:t>
      </w:r>
      <w:r w:rsidR="00515F47" w:rsidRPr="003756BD">
        <w:rPr>
          <w:rFonts w:ascii="Constantia" w:hAnsi="Constantia" w:cs="Arial"/>
        </w:rPr>
        <w:t>предложением выпить вина за</w:t>
      </w:r>
      <w:r w:rsidR="00515F47" w:rsidRPr="003756BD">
        <w:rPr>
          <w:rFonts w:ascii="Constantia" w:hAnsi="Constantia" w:cs="Arial"/>
          <w:lang w:val="en-US"/>
        </w:rPr>
        <w:t> </w:t>
      </w:r>
      <w:r w:rsidR="00515F47" w:rsidRPr="003756BD">
        <w:rPr>
          <w:rFonts w:ascii="Constantia" w:hAnsi="Constantia" w:cs="Arial"/>
        </w:rPr>
        <w:t>исполнение этого</w:t>
      </w:r>
      <w:r w:rsidR="00562A0F" w:rsidRPr="003756BD">
        <w:rPr>
          <w:rFonts w:ascii="Constantia" w:hAnsi="Constantia" w:cs="Arial"/>
        </w:rPr>
        <w:t>»</w:t>
      </w:r>
      <w:r w:rsidR="00515F47" w:rsidRPr="003756BD">
        <w:rPr>
          <w:rFonts w:ascii="Constantia" w:hAnsi="Constantia" w:cs="Arial"/>
        </w:rPr>
        <w:t>.</w:t>
      </w:r>
      <w:r w:rsidR="00562A0F" w:rsidRPr="003756BD">
        <w:rPr>
          <w:rFonts w:ascii="Constantia" w:hAnsi="Constantia" w:cs="Arial"/>
        </w:rPr>
        <w:t xml:space="preserve"> </w:t>
      </w:r>
      <w:r w:rsidRPr="003756BD">
        <w:rPr>
          <w:rFonts w:ascii="Constantia" w:hAnsi="Constantia" w:cs="Times"/>
        </w:rPr>
        <w:t xml:space="preserve">   </w:t>
      </w:r>
      <w:r w:rsidR="00515F47" w:rsidRPr="003756BD">
        <w:rPr>
          <w:rFonts w:ascii="Constantia" w:hAnsi="Constantia" w:cs="Times"/>
        </w:rPr>
        <w:t xml:space="preserve">Но иллюстративный материал демотиватора воспроизводит в нашем сознании второе значение слова: </w:t>
      </w:r>
      <w:r w:rsidR="00E526DD" w:rsidRPr="003756BD">
        <w:rPr>
          <w:rFonts w:ascii="Constantia" w:hAnsi="Constantia" w:cs="Arial"/>
        </w:rPr>
        <w:t>п</w:t>
      </w:r>
      <w:r w:rsidR="00515F47" w:rsidRPr="003756BD">
        <w:rPr>
          <w:rFonts w:ascii="Constantia" w:hAnsi="Constantia" w:cs="Arial"/>
        </w:rPr>
        <w:t>оджаренный или</w:t>
      </w:r>
      <w:r w:rsidR="00515F47" w:rsidRPr="003756BD">
        <w:rPr>
          <w:rFonts w:ascii="Constantia" w:hAnsi="Constantia" w:cs="Arial"/>
          <w:lang w:val="en-US"/>
        </w:rPr>
        <w:t> </w:t>
      </w:r>
      <w:r w:rsidR="00515F47" w:rsidRPr="003756BD">
        <w:rPr>
          <w:rFonts w:ascii="Constantia" w:hAnsi="Constantia" w:cs="Arial"/>
        </w:rPr>
        <w:t>подсушенный тонкий ломтик хлеба</w:t>
      </w:r>
      <w:r w:rsidR="00E526DD" w:rsidRPr="003756BD">
        <w:rPr>
          <w:rFonts w:ascii="Constantia" w:hAnsi="Constantia" w:cs="Times"/>
        </w:rPr>
        <w:t>.</w:t>
      </w:r>
    </w:p>
    <w:p w14:paraId="267B6788" w14:textId="77777777" w:rsidR="00515F47" w:rsidRPr="003756BD" w:rsidRDefault="00515F47" w:rsidP="00010911">
      <w:pPr>
        <w:rPr>
          <w:rFonts w:ascii="Constantia" w:hAnsi="Constantia" w:cs="Times"/>
          <w:bCs/>
          <w:strike/>
        </w:rPr>
      </w:pPr>
    </w:p>
    <w:p w14:paraId="673F8B6B" w14:textId="7CA3ED96" w:rsidR="00515F47" w:rsidRPr="003756BD" w:rsidRDefault="0081351C" w:rsidP="00010911">
      <w:pPr>
        <w:rPr>
          <w:rFonts w:ascii="Constantia" w:hAnsi="Constantia" w:cs="Times"/>
          <w:bCs/>
          <w:strike/>
        </w:rPr>
      </w:pPr>
      <w:r w:rsidRPr="003756BD">
        <w:rPr>
          <w:rFonts w:ascii="Constantia" w:hAnsi="Constantia" w:cs="Times"/>
          <w:bCs/>
          <w:strike/>
          <w:noProof/>
        </w:rPr>
        <mc:AlternateContent>
          <mc:Choice Requires="wps">
            <w:drawing>
              <wp:anchor distT="0" distB="0" distL="114300" distR="114300" simplePos="0" relativeHeight="251665408" behindDoc="0" locked="0" layoutInCell="1" allowOverlap="1" wp14:anchorId="37DE97AB" wp14:editId="2909D751">
                <wp:simplePos x="0" y="0"/>
                <wp:positionH relativeFrom="column">
                  <wp:posOffset>-228600</wp:posOffset>
                </wp:positionH>
                <wp:positionV relativeFrom="paragraph">
                  <wp:posOffset>313055</wp:posOffset>
                </wp:positionV>
                <wp:extent cx="6858000" cy="0"/>
                <wp:effectExtent l="50800" t="25400" r="76200" b="10160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92502F7" id="Прямая соединительная линия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pt,24.65pt" to="5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" strokeweight="2pt">
                <v:shadow on="t" color="black" opacity="24903f" origin=",.5" offset="0,.55556mm"/>
              </v:line>
            </w:pict>
          </mc:Fallback>
        </mc:AlternateContent>
      </w:r>
    </w:p>
    <w:p w14:paraId="0BD47EDC" w14:textId="77777777" w:rsidR="00515F47" w:rsidRPr="003756BD" w:rsidRDefault="00515F47" w:rsidP="00010911">
      <w:pPr>
        <w:rPr>
          <w:rFonts w:ascii="Constantia" w:hAnsi="Constantia" w:cs="Times"/>
          <w:bCs/>
          <w:strike/>
        </w:rPr>
      </w:pPr>
    </w:p>
    <w:p w14:paraId="7213827B" w14:textId="77777777" w:rsidR="00515F47" w:rsidRPr="003756BD" w:rsidRDefault="00515F47" w:rsidP="00010911">
      <w:pPr>
        <w:rPr>
          <w:rFonts w:ascii="Constantia" w:hAnsi="Constantia" w:cs="Times"/>
          <w:bCs/>
          <w:strike/>
        </w:rPr>
      </w:pPr>
    </w:p>
    <w:p w14:paraId="71818A3D" w14:textId="0C7CFBEC" w:rsidR="00515F47" w:rsidRPr="003756BD" w:rsidRDefault="00515F47" w:rsidP="00010911">
      <w:pPr>
        <w:rPr>
          <w:rFonts w:ascii="Constantia" w:hAnsi="Constantia" w:cs="Times"/>
          <w:bCs/>
          <w:strike/>
        </w:rPr>
      </w:pPr>
      <w:r w:rsidRPr="003756BD">
        <w:rPr>
          <w:rFonts w:ascii="Constantia" w:hAnsi="Constantia" w:cs="Times"/>
          <w:bCs/>
          <w:strike/>
          <w:noProof/>
        </w:rPr>
        <w:lastRenderedPageBreak/>
        <w:drawing>
          <wp:inline distT="0" distB="0" distL="0" distR="0" wp14:anchorId="31D935B9" wp14:editId="74EEBB64">
            <wp:extent cx="6064338" cy="4498006"/>
            <wp:effectExtent l="0" t="0" r="6350" b="0"/>
            <wp:docPr id="6" name="Изображение 6" descr="Macintosh HD:Users:Vitaliy:Desktop:dI3xw-c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aliy:Desktop:dI3xw-cuOS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4338" cy="4498006"/>
                    </a:xfrm>
                    <a:prstGeom prst="rect">
                      <a:avLst/>
                    </a:prstGeom>
                    <a:noFill/>
                    <a:ln>
                      <a:noFill/>
                    </a:ln>
                  </pic:spPr>
                </pic:pic>
              </a:graphicData>
            </a:graphic>
          </wp:inline>
        </w:drawing>
      </w:r>
    </w:p>
    <w:p w14:paraId="11A1332F" w14:textId="77777777" w:rsidR="00515F47" w:rsidRPr="003756BD" w:rsidRDefault="00515F47" w:rsidP="00010911">
      <w:pPr>
        <w:rPr>
          <w:rFonts w:ascii="Constantia" w:hAnsi="Constantia" w:cs="Times"/>
          <w:bCs/>
          <w:strike/>
        </w:rPr>
      </w:pPr>
    </w:p>
    <w:p w14:paraId="36A161F9" w14:textId="5305ACA4" w:rsidR="00515F47" w:rsidRPr="003756BD" w:rsidRDefault="00515F47" w:rsidP="00515F47">
      <w:pPr>
        <w:rPr>
          <w:rFonts w:ascii="Constantia" w:hAnsi="Constantia" w:cs="Times"/>
          <w:bCs/>
        </w:rPr>
      </w:pPr>
      <w:r w:rsidRPr="003756BD">
        <w:rPr>
          <w:rFonts w:ascii="Constantia" w:hAnsi="Constantia" w:cs="Times"/>
          <w:bCs/>
        </w:rPr>
        <w:t>Есть несколько слов «топит» с разными значениями:</w:t>
      </w:r>
    </w:p>
    <w:p w14:paraId="08771785" w14:textId="138BAA0F" w:rsidR="00515F47" w:rsidRPr="003756BD" w:rsidRDefault="00515F47" w:rsidP="007946D5">
      <w:pPr>
        <w:pStyle w:val="af5"/>
        <w:widowControl w:val="0"/>
        <w:numPr>
          <w:ilvl w:val="0"/>
          <w:numId w:val="10"/>
        </w:numPr>
        <w:tabs>
          <w:tab w:val="left" w:pos="940"/>
          <w:tab w:val="left" w:pos="1440"/>
        </w:tabs>
        <w:autoSpaceDE w:val="0"/>
        <w:autoSpaceDN w:val="0"/>
        <w:adjustRightInd w:val="0"/>
        <w:rPr>
          <w:rFonts w:ascii="Constantia" w:hAnsi="Constantia" w:cs="Arial"/>
        </w:rPr>
      </w:pPr>
      <w:r w:rsidRPr="003756BD">
        <w:rPr>
          <w:rFonts w:ascii="Constantia" w:hAnsi="Constantia" w:cs="Arial"/>
        </w:rPr>
        <w:t>Поддерживать огонь в</w:t>
      </w:r>
      <w:r w:rsidRPr="003756BD">
        <w:rPr>
          <w:rFonts w:ascii="Constantia" w:hAnsi="Constantia" w:cs="Arial"/>
          <w:lang w:val="en-US"/>
        </w:rPr>
        <w:t> </w:t>
      </w:r>
      <w:r w:rsidRPr="003756BD">
        <w:rPr>
          <w:rFonts w:ascii="Constantia" w:hAnsi="Constantia" w:cs="Arial"/>
        </w:rPr>
        <w:t>печи, очаге и</w:t>
      </w:r>
      <w:r w:rsidRPr="003756BD">
        <w:rPr>
          <w:rFonts w:ascii="Constantia" w:hAnsi="Constantia" w:cs="Arial"/>
          <w:lang w:val="en-US"/>
        </w:rPr>
        <w:t> </w:t>
      </w:r>
      <w:r w:rsidRPr="003756BD">
        <w:rPr>
          <w:rFonts w:ascii="Constantia" w:hAnsi="Constantia" w:cs="Arial"/>
        </w:rPr>
        <w:t>т.п.</w:t>
      </w:r>
      <w:r w:rsidR="007946D5" w:rsidRPr="003756BD">
        <w:rPr>
          <w:rFonts w:ascii="Constantia" w:hAnsi="Constantia" w:cs="Arial"/>
        </w:rPr>
        <w:t xml:space="preserve"> </w:t>
      </w:r>
    </w:p>
    <w:p w14:paraId="76118C9F" w14:textId="4A4D5390" w:rsidR="007946D5" w:rsidRPr="003756BD" w:rsidRDefault="007946D5" w:rsidP="007946D5">
      <w:pPr>
        <w:pStyle w:val="af5"/>
        <w:widowControl w:val="0"/>
        <w:numPr>
          <w:ilvl w:val="0"/>
          <w:numId w:val="10"/>
        </w:numPr>
        <w:tabs>
          <w:tab w:val="left" w:pos="940"/>
          <w:tab w:val="left" w:pos="1440"/>
        </w:tabs>
        <w:autoSpaceDE w:val="0"/>
        <w:autoSpaceDN w:val="0"/>
        <w:adjustRightInd w:val="0"/>
        <w:rPr>
          <w:rFonts w:ascii="Constantia" w:hAnsi="Constantia" w:cs="Arial"/>
        </w:rPr>
      </w:pPr>
      <w:r w:rsidRPr="003756BD">
        <w:rPr>
          <w:rFonts w:ascii="Constantia" w:hAnsi="Constantia" w:cs="Arial"/>
        </w:rPr>
        <w:t xml:space="preserve">Обогревать помещение, сжигая топливо. </w:t>
      </w:r>
    </w:p>
    <w:p w14:paraId="2FB0B9D1" w14:textId="7560DAFD" w:rsidR="00515F47" w:rsidRPr="003756BD" w:rsidRDefault="007946D5" w:rsidP="001D3E5D">
      <w:pPr>
        <w:pStyle w:val="af5"/>
        <w:widowControl w:val="0"/>
        <w:numPr>
          <w:ilvl w:val="0"/>
          <w:numId w:val="10"/>
        </w:numPr>
        <w:tabs>
          <w:tab w:val="left" w:pos="940"/>
          <w:tab w:val="left" w:pos="1440"/>
        </w:tabs>
        <w:autoSpaceDE w:val="0"/>
        <w:autoSpaceDN w:val="0"/>
        <w:adjustRightInd w:val="0"/>
        <w:rPr>
          <w:rFonts w:ascii="Constantia" w:hAnsi="Constantia" w:cs="Arial"/>
        </w:rPr>
      </w:pPr>
      <w:r w:rsidRPr="003756BD">
        <w:rPr>
          <w:rFonts w:ascii="Constantia" w:hAnsi="Constantia" w:cs="Arial"/>
        </w:rPr>
        <w:t>Заставлять идти ко</w:t>
      </w:r>
      <w:r w:rsidRPr="003756BD">
        <w:rPr>
          <w:rFonts w:ascii="Constantia" w:hAnsi="Constantia" w:cs="Arial"/>
          <w:lang w:val="en-US"/>
        </w:rPr>
        <w:t> </w:t>
      </w:r>
      <w:r w:rsidRPr="003756BD">
        <w:rPr>
          <w:rFonts w:ascii="Constantia" w:hAnsi="Constantia" w:cs="Arial"/>
        </w:rPr>
        <w:t>дну, силой погружая в</w:t>
      </w:r>
      <w:r w:rsidRPr="003756BD">
        <w:rPr>
          <w:rFonts w:ascii="Constantia" w:hAnsi="Constantia" w:cs="Arial"/>
          <w:lang w:val="en-US"/>
        </w:rPr>
        <w:t> </w:t>
      </w:r>
      <w:r w:rsidRPr="003756BD">
        <w:rPr>
          <w:rFonts w:ascii="Constantia" w:hAnsi="Constantia" w:cs="Arial"/>
        </w:rPr>
        <w:t>воду. .(</w:t>
      </w:r>
      <w:r w:rsidR="005B5893" w:rsidRPr="003756BD">
        <w:rPr>
          <w:rFonts w:ascii="Constantia" w:hAnsi="Constantia" w:cs="Arial"/>
        </w:rPr>
        <w:t>13</w:t>
      </w:r>
      <w:r w:rsidRPr="003756BD">
        <w:rPr>
          <w:rFonts w:ascii="Constantia" w:hAnsi="Constantia" w:cs="Arial"/>
        </w:rPr>
        <w:t>)</w:t>
      </w:r>
      <w:r w:rsidR="00515F47" w:rsidRPr="003756BD">
        <w:rPr>
          <w:rFonts w:ascii="Constantia" w:hAnsi="Constantia" w:cs="Arial"/>
          <w:lang w:val="en-US"/>
        </w:rPr>
        <w:t> </w:t>
      </w:r>
    </w:p>
    <w:p w14:paraId="3FE49DC0" w14:textId="061A0F61" w:rsidR="007946D5" w:rsidRPr="003756BD" w:rsidRDefault="001D3E5D" w:rsidP="003756BD">
      <w:pPr>
        <w:jc w:val="both"/>
        <w:rPr>
          <w:rFonts w:ascii="Constantia" w:hAnsi="Constantia" w:cs="Times"/>
          <w:bCs/>
        </w:rPr>
      </w:pPr>
      <w:r w:rsidRPr="003756BD">
        <w:rPr>
          <w:rFonts w:ascii="Constantia" w:hAnsi="Constantia" w:cs="Times"/>
          <w:bCs/>
        </w:rPr>
        <w:t xml:space="preserve">   </w:t>
      </w:r>
      <w:r w:rsidR="007946D5" w:rsidRPr="003756BD">
        <w:rPr>
          <w:rFonts w:ascii="Constantia" w:hAnsi="Constantia" w:cs="Times"/>
          <w:bCs/>
        </w:rPr>
        <w:t>Комический эффект достигается благодаря смешению значений двух совпадающих по звучанию слов.</w:t>
      </w:r>
    </w:p>
    <w:p w14:paraId="4084A7FD" w14:textId="3EFF8872" w:rsidR="007946D5" w:rsidRPr="003756BD" w:rsidRDefault="007946D5" w:rsidP="003756BD">
      <w:pPr>
        <w:widowControl w:val="0"/>
        <w:tabs>
          <w:tab w:val="left" w:pos="940"/>
          <w:tab w:val="left" w:pos="1440"/>
        </w:tabs>
        <w:autoSpaceDE w:val="0"/>
        <w:autoSpaceDN w:val="0"/>
        <w:adjustRightInd w:val="0"/>
        <w:jc w:val="both"/>
        <w:rPr>
          <w:rFonts w:ascii="Constantia" w:hAnsi="Constantia" w:cs="Arial"/>
        </w:rPr>
      </w:pPr>
      <w:r w:rsidRPr="003756BD">
        <w:rPr>
          <w:rFonts w:ascii="Constantia" w:hAnsi="Constantia" w:cs="Times"/>
          <w:bCs/>
        </w:rPr>
        <w:t>В контексте предложения мы воспроизводим в</w:t>
      </w:r>
      <w:r w:rsidR="00146C7F" w:rsidRPr="003756BD">
        <w:rPr>
          <w:rFonts w:ascii="Constantia" w:hAnsi="Constantia" w:cs="Times"/>
          <w:bCs/>
        </w:rPr>
        <w:t xml:space="preserve">торое слово «топить», а именно: </w:t>
      </w:r>
      <w:r w:rsidR="00255447" w:rsidRPr="003756BD">
        <w:rPr>
          <w:rFonts w:ascii="Constantia" w:hAnsi="Constantia" w:cs="Times"/>
          <w:bCs/>
        </w:rPr>
        <w:t xml:space="preserve">    </w:t>
      </w:r>
      <w:r w:rsidR="00146C7F" w:rsidRPr="003756BD">
        <w:rPr>
          <w:rFonts w:ascii="Constantia" w:hAnsi="Constantia" w:cs="Arial"/>
        </w:rPr>
        <w:t>о</w:t>
      </w:r>
      <w:r w:rsidRPr="003756BD">
        <w:rPr>
          <w:rFonts w:ascii="Constantia" w:hAnsi="Constantia" w:cs="Arial"/>
        </w:rPr>
        <w:t>богревать помещение, сжигая топливо.</w:t>
      </w:r>
    </w:p>
    <w:p w14:paraId="3C2D7B90" w14:textId="0DAB6470" w:rsidR="007946D5" w:rsidRPr="003756BD" w:rsidRDefault="001D3E5D" w:rsidP="003756BD">
      <w:pPr>
        <w:widowControl w:val="0"/>
        <w:tabs>
          <w:tab w:val="left" w:pos="940"/>
          <w:tab w:val="left" w:pos="1440"/>
        </w:tabs>
        <w:autoSpaceDE w:val="0"/>
        <w:autoSpaceDN w:val="0"/>
        <w:adjustRightInd w:val="0"/>
        <w:jc w:val="both"/>
        <w:rPr>
          <w:rFonts w:ascii="Constantia" w:hAnsi="Constantia" w:cs="Arial"/>
        </w:rPr>
      </w:pPr>
      <w:r w:rsidRPr="003756BD">
        <w:rPr>
          <w:rFonts w:ascii="Constantia" w:hAnsi="Constantia" w:cs="Times"/>
        </w:rPr>
        <w:t xml:space="preserve">    </w:t>
      </w:r>
      <w:r w:rsidR="007946D5" w:rsidRPr="003756BD">
        <w:rPr>
          <w:rFonts w:ascii="Constantia" w:hAnsi="Constantia" w:cs="Times"/>
        </w:rPr>
        <w:t xml:space="preserve">Но иллюстративный материал демотиватора воспроизводит в нашем сознании третье значение слова: </w:t>
      </w:r>
      <w:r w:rsidR="00562A0F" w:rsidRPr="003756BD">
        <w:rPr>
          <w:rFonts w:ascii="Constantia" w:hAnsi="Constantia" w:cs="Times"/>
        </w:rPr>
        <w:t>«</w:t>
      </w:r>
      <w:r w:rsidR="0081351C" w:rsidRPr="003756BD">
        <w:rPr>
          <w:rFonts w:ascii="Constantia" w:hAnsi="Constantia" w:cs="Arial"/>
        </w:rPr>
        <w:t>з</w:t>
      </w:r>
      <w:r w:rsidR="007946D5" w:rsidRPr="003756BD">
        <w:rPr>
          <w:rFonts w:ascii="Constantia" w:hAnsi="Constantia" w:cs="Arial"/>
        </w:rPr>
        <w:t>аставлять идти ко</w:t>
      </w:r>
      <w:r w:rsidR="007946D5" w:rsidRPr="003756BD">
        <w:rPr>
          <w:rFonts w:ascii="Constantia" w:hAnsi="Constantia" w:cs="Arial"/>
          <w:lang w:val="en-US"/>
        </w:rPr>
        <w:t> </w:t>
      </w:r>
      <w:r w:rsidR="007946D5" w:rsidRPr="003756BD">
        <w:rPr>
          <w:rFonts w:ascii="Constantia" w:hAnsi="Constantia" w:cs="Arial"/>
        </w:rPr>
        <w:t>дну, силой погружая в</w:t>
      </w:r>
      <w:r w:rsidR="007946D5" w:rsidRPr="003756BD">
        <w:rPr>
          <w:rFonts w:ascii="Constantia" w:hAnsi="Constantia" w:cs="Arial"/>
          <w:lang w:val="en-US"/>
        </w:rPr>
        <w:t> </w:t>
      </w:r>
      <w:r w:rsidR="007946D5" w:rsidRPr="003756BD">
        <w:rPr>
          <w:rFonts w:ascii="Constantia" w:hAnsi="Constantia" w:cs="Arial"/>
        </w:rPr>
        <w:t>воду</w:t>
      </w:r>
      <w:r w:rsidR="00562A0F" w:rsidRPr="003756BD">
        <w:rPr>
          <w:rFonts w:ascii="Constantia" w:hAnsi="Constantia" w:cs="Arial"/>
        </w:rPr>
        <w:t xml:space="preserve">». </w:t>
      </w:r>
      <w:r w:rsidR="007946D5" w:rsidRPr="003756BD">
        <w:rPr>
          <w:rFonts w:ascii="Constantia" w:hAnsi="Constantia" w:cs="Times"/>
        </w:rPr>
        <w:t xml:space="preserve"> </w:t>
      </w:r>
    </w:p>
    <w:p w14:paraId="37EA174F" w14:textId="77777777" w:rsidR="007946D5" w:rsidRPr="003756BD" w:rsidRDefault="007946D5" w:rsidP="007946D5">
      <w:pPr>
        <w:rPr>
          <w:rFonts w:ascii="Constantia" w:hAnsi="Constantia" w:cs="Times"/>
          <w:bCs/>
          <w:strike/>
        </w:rPr>
      </w:pPr>
    </w:p>
    <w:p w14:paraId="08D2BE0B" w14:textId="77777777" w:rsidR="00515F47" w:rsidRPr="003756BD" w:rsidRDefault="00515F47" w:rsidP="00010911">
      <w:pPr>
        <w:rPr>
          <w:rFonts w:ascii="Constantia" w:hAnsi="Constantia" w:cs="Times"/>
          <w:bCs/>
          <w:strike/>
        </w:rPr>
      </w:pPr>
    </w:p>
    <w:p w14:paraId="17D17355" w14:textId="6649611E" w:rsidR="00515F47" w:rsidRPr="003756BD" w:rsidRDefault="00E566F4" w:rsidP="00010911">
      <w:pPr>
        <w:rPr>
          <w:rFonts w:ascii="Constantia" w:hAnsi="Constantia" w:cs="Times"/>
          <w:bCs/>
          <w:strike/>
        </w:rPr>
      </w:pPr>
      <w:r w:rsidRPr="003756BD">
        <w:rPr>
          <w:rFonts w:ascii="Constantia" w:hAnsi="Constantia" w:cs="Times"/>
          <w:bCs/>
          <w:strike/>
          <w:noProof/>
        </w:rPr>
        <mc:AlternateContent>
          <mc:Choice Requires="wps">
            <w:drawing>
              <wp:anchor distT="0" distB="0" distL="114300" distR="114300" simplePos="0" relativeHeight="251666432" behindDoc="0" locked="0" layoutInCell="1" allowOverlap="1" wp14:anchorId="30909C04" wp14:editId="281F9EE1">
                <wp:simplePos x="0" y="0"/>
                <wp:positionH relativeFrom="column">
                  <wp:posOffset>-114300</wp:posOffset>
                </wp:positionH>
                <wp:positionV relativeFrom="paragraph">
                  <wp:posOffset>172720</wp:posOffset>
                </wp:positionV>
                <wp:extent cx="6400800" cy="0"/>
                <wp:effectExtent l="50800" t="25400" r="76200" b="10160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30CEB0A" id="Прямая соединительная линия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13.6pt" to="4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" strokeweight="2pt">
                <v:shadow on="t" color="black" opacity="24903f" origin=",.5" offset="0,.55556mm"/>
              </v:line>
            </w:pict>
          </mc:Fallback>
        </mc:AlternateContent>
      </w:r>
    </w:p>
    <w:p w14:paraId="5942345B" w14:textId="77777777" w:rsidR="00515F47" w:rsidRPr="003756BD" w:rsidRDefault="00515F47" w:rsidP="00010911">
      <w:pPr>
        <w:rPr>
          <w:rFonts w:ascii="Constantia" w:hAnsi="Constantia" w:cs="Times"/>
          <w:bCs/>
          <w:strike/>
        </w:rPr>
      </w:pPr>
    </w:p>
    <w:p w14:paraId="5BDF74E7" w14:textId="77777777" w:rsidR="00515F47" w:rsidRPr="003756BD" w:rsidRDefault="00515F47" w:rsidP="00010911">
      <w:pPr>
        <w:rPr>
          <w:rFonts w:ascii="Constantia" w:hAnsi="Constantia" w:cs="Times"/>
          <w:bCs/>
          <w:strike/>
        </w:rPr>
      </w:pPr>
    </w:p>
    <w:p w14:paraId="2694A6B3" w14:textId="77777777" w:rsidR="00515F47" w:rsidRPr="003756BD" w:rsidRDefault="00515F47" w:rsidP="00010911">
      <w:pPr>
        <w:rPr>
          <w:rFonts w:ascii="Constantia" w:hAnsi="Constantia" w:cs="Times"/>
          <w:bCs/>
          <w:strike/>
        </w:rPr>
      </w:pPr>
    </w:p>
    <w:p w14:paraId="2FCBE045" w14:textId="77777777" w:rsidR="00515F47" w:rsidRPr="003756BD" w:rsidRDefault="00515F47" w:rsidP="00010911">
      <w:pPr>
        <w:rPr>
          <w:rFonts w:ascii="Constantia" w:hAnsi="Constantia" w:cs="Times"/>
          <w:bCs/>
          <w:strike/>
        </w:rPr>
      </w:pPr>
    </w:p>
    <w:p w14:paraId="3B67763B" w14:textId="77777777" w:rsidR="00515F47" w:rsidRPr="003756BD" w:rsidRDefault="00515F47" w:rsidP="00010911">
      <w:pPr>
        <w:rPr>
          <w:rFonts w:ascii="Constantia" w:hAnsi="Constantia" w:cs="Times"/>
          <w:bCs/>
          <w:strike/>
        </w:rPr>
      </w:pPr>
    </w:p>
    <w:p w14:paraId="1D0E087C" w14:textId="77777777" w:rsidR="00515F47" w:rsidRPr="003756BD" w:rsidRDefault="00515F47" w:rsidP="00010911">
      <w:pPr>
        <w:rPr>
          <w:rFonts w:ascii="Constantia" w:hAnsi="Constantia" w:cs="Times"/>
          <w:bCs/>
          <w:strike/>
        </w:rPr>
      </w:pPr>
    </w:p>
    <w:p w14:paraId="3E684D4C" w14:textId="6822ECDB" w:rsidR="00515F47" w:rsidRPr="003756BD" w:rsidRDefault="00515F47" w:rsidP="00010911">
      <w:pPr>
        <w:rPr>
          <w:rFonts w:ascii="Constantia" w:hAnsi="Constantia" w:cs="Times"/>
          <w:bCs/>
          <w:strike/>
        </w:rPr>
      </w:pPr>
    </w:p>
    <w:p w14:paraId="426A24B1" w14:textId="77777777" w:rsidR="00515F47" w:rsidRPr="003756BD" w:rsidRDefault="00515F47" w:rsidP="00010911">
      <w:pPr>
        <w:rPr>
          <w:rFonts w:ascii="Constantia" w:hAnsi="Constantia" w:cs="Times"/>
          <w:bCs/>
          <w:strike/>
        </w:rPr>
      </w:pPr>
    </w:p>
    <w:p w14:paraId="08D1CC02" w14:textId="77777777" w:rsidR="007946D5" w:rsidRPr="003756BD" w:rsidRDefault="007946D5" w:rsidP="00010911">
      <w:pPr>
        <w:rPr>
          <w:rFonts w:ascii="Constantia" w:hAnsi="Constantia" w:cs="Times"/>
          <w:bCs/>
          <w:strike/>
          <w:color w:val="FF0000"/>
        </w:rPr>
      </w:pPr>
    </w:p>
    <w:p w14:paraId="738C0FC3" w14:textId="77777777" w:rsidR="007946D5" w:rsidRPr="003756BD" w:rsidRDefault="007946D5" w:rsidP="00010911">
      <w:pPr>
        <w:rPr>
          <w:rFonts w:ascii="Constantia" w:hAnsi="Constantia" w:cs="Times"/>
          <w:bCs/>
          <w:strike/>
          <w:color w:val="FF0000"/>
        </w:rPr>
      </w:pPr>
    </w:p>
    <w:p w14:paraId="5F459E07" w14:textId="1DC542A2" w:rsidR="007946D5" w:rsidRPr="003756BD" w:rsidRDefault="007946D5" w:rsidP="00010911">
      <w:pPr>
        <w:rPr>
          <w:rFonts w:ascii="Constantia" w:hAnsi="Constantia" w:cs="Times"/>
          <w:bCs/>
          <w:strike/>
          <w:color w:val="FF0000"/>
        </w:rPr>
      </w:pPr>
      <w:r w:rsidRPr="003756BD">
        <w:rPr>
          <w:rFonts w:ascii="Constantia" w:hAnsi="Constantia" w:cs="Times"/>
          <w:bCs/>
          <w:strike/>
          <w:noProof/>
          <w:color w:val="FF0000"/>
        </w:rPr>
        <w:lastRenderedPageBreak/>
        <w:drawing>
          <wp:inline distT="0" distB="0" distL="0" distR="0" wp14:anchorId="6AE0FB32" wp14:editId="2AB93223">
            <wp:extent cx="6111875" cy="5495925"/>
            <wp:effectExtent l="0" t="0" r="9525" b="0"/>
            <wp:docPr id="10" name="Изображение 10" descr="Macintosh HD:Users:Vitaliy:Desktop:1405123510_myfresh.tv_zabavnye-karikatury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aliy:Desktop:1405123510_myfresh.tv_zabavnye-karikatury_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875" cy="5495925"/>
                    </a:xfrm>
                    <a:prstGeom prst="rect">
                      <a:avLst/>
                    </a:prstGeom>
                    <a:noFill/>
                    <a:ln>
                      <a:noFill/>
                    </a:ln>
                  </pic:spPr>
                </pic:pic>
              </a:graphicData>
            </a:graphic>
          </wp:inline>
        </w:drawing>
      </w:r>
    </w:p>
    <w:p w14:paraId="0CCC6BDB" w14:textId="77777777" w:rsidR="007946D5" w:rsidRPr="003756BD" w:rsidRDefault="007946D5" w:rsidP="00010911">
      <w:pPr>
        <w:rPr>
          <w:rFonts w:ascii="Constantia" w:hAnsi="Constantia" w:cs="Times"/>
          <w:bCs/>
          <w:strike/>
          <w:color w:val="FF0000"/>
        </w:rPr>
      </w:pPr>
    </w:p>
    <w:p w14:paraId="195266F6" w14:textId="150F2ACC" w:rsidR="007946D5" w:rsidRPr="003756BD" w:rsidRDefault="007946D5" w:rsidP="00010911">
      <w:pPr>
        <w:rPr>
          <w:rFonts w:ascii="Constantia" w:hAnsi="Constantia" w:cs="Times"/>
          <w:bCs/>
          <w:strike/>
          <w:color w:val="FF0000"/>
        </w:rPr>
      </w:pPr>
    </w:p>
    <w:p w14:paraId="094499E7" w14:textId="77777777" w:rsidR="007946D5" w:rsidRPr="003756BD" w:rsidRDefault="007946D5" w:rsidP="00010911">
      <w:pPr>
        <w:rPr>
          <w:rFonts w:ascii="Constantia" w:hAnsi="Constantia" w:cs="Times"/>
          <w:bCs/>
          <w:strike/>
          <w:color w:val="FF0000"/>
        </w:rPr>
      </w:pPr>
    </w:p>
    <w:p w14:paraId="27D0DEAE" w14:textId="04FC5588" w:rsidR="007946D5" w:rsidRPr="003756BD" w:rsidRDefault="007946D5" w:rsidP="00010911">
      <w:pPr>
        <w:rPr>
          <w:rFonts w:ascii="Constantia" w:hAnsi="Constantia" w:cs="Times"/>
          <w:bCs/>
        </w:rPr>
      </w:pPr>
      <w:r w:rsidRPr="003756BD">
        <w:rPr>
          <w:rFonts w:ascii="Constantia" w:hAnsi="Constantia" w:cs="Times"/>
          <w:bCs/>
        </w:rPr>
        <w:t>Есть несколько слов «обед» с разными значениями:</w:t>
      </w:r>
    </w:p>
    <w:p w14:paraId="5F69F07C" w14:textId="03AA3DB4" w:rsidR="007946D5" w:rsidRPr="003756BD" w:rsidRDefault="007946D5" w:rsidP="003756BD">
      <w:pPr>
        <w:pStyle w:val="af5"/>
        <w:numPr>
          <w:ilvl w:val="0"/>
          <w:numId w:val="13"/>
        </w:numPr>
        <w:jc w:val="both"/>
        <w:rPr>
          <w:rFonts w:ascii="Constantia" w:hAnsi="Constantia" w:cs="Arial"/>
        </w:rPr>
      </w:pPr>
      <w:r w:rsidRPr="003756BD">
        <w:rPr>
          <w:rFonts w:ascii="Constantia" w:hAnsi="Constantia" w:cs="Arial"/>
        </w:rPr>
        <w:t>Принятие пищи, обычно в</w:t>
      </w:r>
      <w:r w:rsidRPr="003756BD">
        <w:rPr>
          <w:rFonts w:ascii="Constantia" w:hAnsi="Constantia" w:cs="Arial"/>
          <w:lang w:val="en-US"/>
        </w:rPr>
        <w:t> </w:t>
      </w:r>
      <w:r w:rsidRPr="003756BD">
        <w:rPr>
          <w:rFonts w:ascii="Constantia" w:hAnsi="Constantia" w:cs="Arial"/>
        </w:rPr>
        <w:t>середине дня</w:t>
      </w:r>
      <w:r w:rsidRPr="003756BD">
        <w:rPr>
          <w:rFonts w:ascii="Constantia" w:hAnsi="Constantia" w:cs="Arial"/>
          <w:lang w:val="en-US"/>
        </w:rPr>
        <w:t> </w:t>
      </w:r>
      <w:r w:rsidRPr="003756BD">
        <w:rPr>
          <w:rFonts w:ascii="Constantia" w:hAnsi="Constantia" w:cs="Arial"/>
        </w:rPr>
        <w:t>в</w:t>
      </w:r>
      <w:r w:rsidRPr="003756BD">
        <w:rPr>
          <w:rFonts w:ascii="Constantia" w:hAnsi="Constantia" w:cs="Arial"/>
          <w:lang w:val="en-US"/>
        </w:rPr>
        <w:t> </w:t>
      </w:r>
      <w:r w:rsidRPr="003756BD">
        <w:rPr>
          <w:rFonts w:ascii="Constantia" w:hAnsi="Constantia" w:cs="Arial"/>
        </w:rPr>
        <w:t>отличие от</w:t>
      </w:r>
      <w:r w:rsidRPr="003756BD">
        <w:rPr>
          <w:rFonts w:ascii="Constantia" w:hAnsi="Constantia" w:cs="Arial"/>
          <w:lang w:val="en-US"/>
        </w:rPr>
        <w:t> </w:t>
      </w:r>
      <w:r w:rsidRPr="003756BD">
        <w:rPr>
          <w:rFonts w:ascii="Constantia" w:hAnsi="Constantia" w:cs="Arial"/>
        </w:rPr>
        <w:t>завтрака и</w:t>
      </w:r>
      <w:r w:rsidRPr="003756BD">
        <w:rPr>
          <w:rFonts w:ascii="Constantia" w:hAnsi="Constantia" w:cs="Arial"/>
          <w:lang w:val="en-US"/>
        </w:rPr>
        <w:t> </w:t>
      </w:r>
      <w:r w:rsidRPr="003756BD">
        <w:rPr>
          <w:rFonts w:ascii="Constantia" w:hAnsi="Constantia" w:cs="Arial"/>
        </w:rPr>
        <w:t>ужина</w:t>
      </w:r>
    </w:p>
    <w:p w14:paraId="4F270A7D" w14:textId="70DD9FC8" w:rsidR="007946D5" w:rsidRPr="003756BD" w:rsidRDefault="007946D5" w:rsidP="003756BD">
      <w:pPr>
        <w:pStyle w:val="af5"/>
        <w:numPr>
          <w:ilvl w:val="0"/>
          <w:numId w:val="13"/>
        </w:numPr>
        <w:jc w:val="both"/>
        <w:rPr>
          <w:rFonts w:ascii="Constantia" w:hAnsi="Constantia" w:cs="Times"/>
          <w:bCs/>
        </w:rPr>
      </w:pPr>
      <w:r w:rsidRPr="003756BD">
        <w:rPr>
          <w:rFonts w:ascii="Constantia" w:hAnsi="Constantia" w:cs="Times"/>
          <w:bCs/>
        </w:rPr>
        <w:t>Принятие пищи с приглашением гостей</w:t>
      </w:r>
      <w:r w:rsidRPr="003756BD">
        <w:rPr>
          <w:rFonts w:ascii="Constantia" w:hAnsi="Constantia" w:cs="Arial"/>
        </w:rPr>
        <w:t>.(</w:t>
      </w:r>
      <w:r w:rsidR="005B5893" w:rsidRPr="003756BD">
        <w:rPr>
          <w:rFonts w:ascii="Constantia" w:hAnsi="Constantia" w:cs="Arial"/>
        </w:rPr>
        <w:t>13</w:t>
      </w:r>
      <w:r w:rsidRPr="003756BD">
        <w:rPr>
          <w:rFonts w:ascii="Constantia" w:hAnsi="Constantia" w:cs="Arial"/>
        </w:rPr>
        <w:t>)</w:t>
      </w:r>
    </w:p>
    <w:p w14:paraId="525D7C0E" w14:textId="6D2EC343" w:rsidR="008C2E38" w:rsidRPr="003756BD" w:rsidRDefault="00255447" w:rsidP="003756BD">
      <w:pPr>
        <w:ind w:left="360"/>
        <w:jc w:val="both"/>
        <w:rPr>
          <w:rFonts w:ascii="Constantia" w:hAnsi="Constantia" w:cs="Arial"/>
        </w:rPr>
      </w:pPr>
      <w:r w:rsidRPr="003756BD">
        <w:rPr>
          <w:rFonts w:ascii="Constantia" w:hAnsi="Constantia" w:cs="Arial"/>
        </w:rPr>
        <w:t>Но так</w:t>
      </w:r>
      <w:r w:rsidR="00445C9C" w:rsidRPr="003756BD">
        <w:rPr>
          <w:rFonts w:ascii="Constantia" w:hAnsi="Constantia" w:cs="Arial"/>
        </w:rPr>
        <w:t xml:space="preserve">же есть слово “обет”. Значение у </w:t>
      </w:r>
      <w:r w:rsidRPr="003756BD">
        <w:rPr>
          <w:rFonts w:ascii="Constantia" w:hAnsi="Constantia" w:cs="Arial"/>
        </w:rPr>
        <w:t>него одно: “о</w:t>
      </w:r>
      <w:r w:rsidR="00445C9C" w:rsidRPr="003756BD">
        <w:rPr>
          <w:rFonts w:ascii="Constantia" w:hAnsi="Constantia" w:cs="Arial"/>
        </w:rPr>
        <w:t>бещание, обязательство, налагаемое на</w:t>
      </w:r>
      <w:r w:rsidR="00445C9C" w:rsidRPr="003756BD">
        <w:rPr>
          <w:rFonts w:ascii="Constantia" w:hAnsi="Constantia" w:cs="Arial"/>
          <w:lang w:val="en-US"/>
        </w:rPr>
        <w:t> </w:t>
      </w:r>
      <w:r w:rsidR="00445C9C" w:rsidRPr="003756BD">
        <w:rPr>
          <w:rFonts w:ascii="Constantia" w:hAnsi="Constantia" w:cs="Arial"/>
        </w:rPr>
        <w:t>себя из</w:t>
      </w:r>
      <w:r w:rsidR="00445C9C" w:rsidRPr="003756BD">
        <w:rPr>
          <w:rFonts w:ascii="Constantia" w:hAnsi="Constantia" w:cs="Arial"/>
          <w:lang w:val="en-US"/>
        </w:rPr>
        <w:t> </w:t>
      </w:r>
      <w:r w:rsidR="00445C9C" w:rsidRPr="003756BD">
        <w:rPr>
          <w:rFonts w:ascii="Constantia" w:hAnsi="Constantia" w:cs="Arial"/>
        </w:rPr>
        <w:t>религиозных соображений.”(</w:t>
      </w:r>
      <w:r w:rsidR="005B5893" w:rsidRPr="003756BD">
        <w:rPr>
          <w:rFonts w:ascii="Constantia" w:hAnsi="Constantia" w:cs="Arial"/>
        </w:rPr>
        <w:t>13</w:t>
      </w:r>
      <w:r w:rsidR="00445C9C" w:rsidRPr="003756BD">
        <w:rPr>
          <w:rFonts w:ascii="Constantia" w:hAnsi="Constantia" w:cs="Arial"/>
        </w:rPr>
        <w:t>)</w:t>
      </w:r>
      <w:r w:rsidR="008C2E38" w:rsidRPr="003756BD">
        <w:rPr>
          <w:rFonts w:ascii="Constantia" w:hAnsi="Constantia" w:cs="Arial"/>
        </w:rPr>
        <w:t xml:space="preserve"> </w:t>
      </w:r>
    </w:p>
    <w:p w14:paraId="170ED52C" w14:textId="15F039C4" w:rsidR="007946D5" w:rsidRPr="003756BD" w:rsidRDefault="008C2E38" w:rsidP="003756BD">
      <w:pPr>
        <w:ind w:left="360"/>
        <w:jc w:val="both"/>
        <w:rPr>
          <w:rFonts w:ascii="Constantia" w:hAnsi="Constantia" w:cs="Arial"/>
        </w:rPr>
      </w:pPr>
      <w:r w:rsidRPr="003756BD">
        <w:rPr>
          <w:rFonts w:ascii="Constantia" w:hAnsi="Constantia" w:cs="Arial"/>
        </w:rPr>
        <w:t>Слова о</w:t>
      </w:r>
      <w:r w:rsidR="00255447" w:rsidRPr="003756BD">
        <w:rPr>
          <w:rFonts w:ascii="Constantia" w:hAnsi="Constantia" w:cs="Arial"/>
        </w:rPr>
        <w:t>бед и о</w:t>
      </w:r>
      <w:r w:rsidR="008A3326" w:rsidRPr="003756BD">
        <w:rPr>
          <w:rFonts w:ascii="Constantia" w:hAnsi="Constantia" w:cs="Arial"/>
        </w:rPr>
        <w:t>бед-омофоны. Они звучат одинаково, но пишутся по-разному.</w:t>
      </w:r>
    </w:p>
    <w:p w14:paraId="28F3C849" w14:textId="0338DCFB" w:rsidR="00445C9C" w:rsidRPr="003756BD" w:rsidRDefault="008C2E38" w:rsidP="003756BD">
      <w:pPr>
        <w:ind w:left="360"/>
        <w:jc w:val="both"/>
        <w:rPr>
          <w:rFonts w:ascii="Constantia" w:hAnsi="Constantia" w:cs="Times"/>
          <w:bCs/>
        </w:rPr>
      </w:pPr>
      <w:r w:rsidRPr="003756BD">
        <w:rPr>
          <w:rFonts w:ascii="Constantia" w:hAnsi="Constantia" w:cs="Arial"/>
        </w:rPr>
        <w:t xml:space="preserve">Читая на картинке </w:t>
      </w:r>
      <w:r w:rsidR="00445C9C" w:rsidRPr="003756BD">
        <w:rPr>
          <w:rFonts w:ascii="Constantia" w:hAnsi="Constantia" w:cs="Arial"/>
        </w:rPr>
        <w:t xml:space="preserve">слово “обед” </w:t>
      </w:r>
      <w:r w:rsidR="00E526DD" w:rsidRPr="003756BD">
        <w:rPr>
          <w:rFonts w:ascii="Constantia" w:hAnsi="Constantia" w:cs="Arial"/>
        </w:rPr>
        <w:t xml:space="preserve">, </w:t>
      </w:r>
      <w:r w:rsidR="00445C9C" w:rsidRPr="003756BD">
        <w:rPr>
          <w:rFonts w:ascii="Constantia" w:hAnsi="Constantia" w:cs="Arial"/>
        </w:rPr>
        <w:t>мы пред</w:t>
      </w:r>
      <w:r w:rsidRPr="003756BD">
        <w:rPr>
          <w:rFonts w:ascii="Constantia" w:hAnsi="Constantia" w:cs="Arial"/>
        </w:rPr>
        <w:t>с</w:t>
      </w:r>
      <w:r w:rsidR="00445C9C" w:rsidRPr="003756BD">
        <w:rPr>
          <w:rFonts w:ascii="Constantia" w:hAnsi="Constantia" w:cs="Arial"/>
        </w:rPr>
        <w:t xml:space="preserve">тавляем себе принятие пищи, но когда мы </w:t>
      </w:r>
      <w:r w:rsidRPr="003756BD">
        <w:rPr>
          <w:rFonts w:ascii="Constantia" w:hAnsi="Constantia" w:cs="Arial"/>
        </w:rPr>
        <w:t xml:space="preserve"> дочитываем</w:t>
      </w:r>
      <w:r w:rsidR="00AA6181" w:rsidRPr="003756BD">
        <w:rPr>
          <w:rFonts w:ascii="Constantia" w:hAnsi="Constantia" w:cs="Arial"/>
        </w:rPr>
        <w:t xml:space="preserve"> </w:t>
      </w:r>
      <w:r w:rsidR="00445C9C" w:rsidRPr="003756BD">
        <w:rPr>
          <w:rFonts w:ascii="Constantia" w:hAnsi="Constantia" w:cs="Arial"/>
        </w:rPr>
        <w:t>фразу до конца</w:t>
      </w:r>
      <w:r w:rsidRPr="003756BD">
        <w:rPr>
          <w:rFonts w:ascii="Constantia" w:hAnsi="Constantia" w:cs="Arial"/>
        </w:rPr>
        <w:t xml:space="preserve">, то </w:t>
      </w:r>
      <w:r w:rsidR="00445C9C" w:rsidRPr="003756BD">
        <w:rPr>
          <w:rFonts w:ascii="Constantia" w:hAnsi="Constantia" w:cs="Arial"/>
        </w:rPr>
        <w:t xml:space="preserve">понимаем, что речь идет о слове “обет”. </w:t>
      </w:r>
      <w:r w:rsidR="00255447" w:rsidRPr="003756BD">
        <w:rPr>
          <w:rFonts w:ascii="Constantia" w:hAnsi="Constantia" w:cs="Arial"/>
        </w:rPr>
        <w:t xml:space="preserve"> </w:t>
      </w:r>
    </w:p>
    <w:p w14:paraId="12FB6FB0" w14:textId="77777777" w:rsidR="007946D5" w:rsidRPr="003756BD" w:rsidRDefault="007946D5" w:rsidP="00010911">
      <w:pPr>
        <w:rPr>
          <w:rFonts w:ascii="Constantia" w:hAnsi="Constantia" w:cs="Times"/>
          <w:bCs/>
          <w:strike/>
          <w:color w:val="FF0000"/>
        </w:rPr>
      </w:pPr>
    </w:p>
    <w:p w14:paraId="1ECB5EB1" w14:textId="77777777" w:rsidR="007946D5" w:rsidRPr="003756BD" w:rsidRDefault="007946D5" w:rsidP="00010911">
      <w:pPr>
        <w:rPr>
          <w:rFonts w:ascii="Constantia" w:hAnsi="Constantia" w:cs="Times"/>
          <w:bCs/>
          <w:strike/>
          <w:color w:val="FF0000"/>
        </w:rPr>
      </w:pPr>
    </w:p>
    <w:p w14:paraId="7AFC6325" w14:textId="77777777" w:rsidR="007946D5" w:rsidRPr="003756BD" w:rsidRDefault="007946D5" w:rsidP="00010911">
      <w:pPr>
        <w:rPr>
          <w:rFonts w:ascii="Constantia" w:hAnsi="Constantia" w:cs="Times"/>
          <w:bCs/>
          <w:strike/>
          <w:color w:val="FF0000"/>
        </w:rPr>
      </w:pPr>
    </w:p>
    <w:p w14:paraId="3F748125" w14:textId="77777777" w:rsidR="007946D5" w:rsidRPr="003756BD" w:rsidRDefault="007946D5" w:rsidP="00010911">
      <w:pPr>
        <w:rPr>
          <w:rFonts w:ascii="Constantia" w:hAnsi="Constantia" w:cs="Times"/>
          <w:bCs/>
          <w:strike/>
          <w:color w:val="FF0000"/>
        </w:rPr>
      </w:pPr>
    </w:p>
    <w:p w14:paraId="41608B7B" w14:textId="74092FE8" w:rsidR="007946D5" w:rsidRPr="003756BD" w:rsidRDefault="007946D5" w:rsidP="00010911">
      <w:pPr>
        <w:rPr>
          <w:rFonts w:ascii="Constantia" w:hAnsi="Constantia" w:cs="Times"/>
          <w:bCs/>
          <w:color w:val="FF0000"/>
        </w:rPr>
      </w:pPr>
    </w:p>
    <w:p w14:paraId="2FD3D6CF" w14:textId="77777777" w:rsidR="007946D5" w:rsidRPr="003756BD" w:rsidRDefault="007946D5" w:rsidP="00010911">
      <w:pPr>
        <w:rPr>
          <w:rFonts w:ascii="Constantia" w:hAnsi="Constantia" w:cs="Times"/>
          <w:bCs/>
          <w:strike/>
          <w:color w:val="FF0000"/>
        </w:rPr>
      </w:pPr>
    </w:p>
    <w:p w14:paraId="6CE496F7" w14:textId="77777777" w:rsidR="007946D5" w:rsidRPr="003756BD" w:rsidRDefault="007946D5" w:rsidP="00010911">
      <w:pPr>
        <w:rPr>
          <w:rFonts w:ascii="Constantia" w:hAnsi="Constantia" w:cs="Times"/>
          <w:bCs/>
          <w:strike/>
          <w:color w:val="FF0000"/>
        </w:rPr>
      </w:pPr>
    </w:p>
    <w:p w14:paraId="46FF7DD1" w14:textId="77777777" w:rsidR="00255447" w:rsidRPr="003756BD" w:rsidRDefault="00255447" w:rsidP="00B973DF">
      <w:pPr>
        <w:jc w:val="center"/>
        <w:rPr>
          <w:rFonts w:ascii="Constantia" w:hAnsi="Constantia" w:cs="Times"/>
          <w:bCs/>
          <w:sz w:val="36"/>
          <w:szCs w:val="36"/>
        </w:rPr>
      </w:pPr>
    </w:p>
    <w:p w14:paraId="1AE709E7" w14:textId="3E27C567" w:rsidR="00B973DF" w:rsidRPr="003756BD" w:rsidRDefault="0090114F" w:rsidP="00B973DF">
      <w:pPr>
        <w:jc w:val="center"/>
        <w:rPr>
          <w:rFonts w:ascii="Constantia" w:hAnsi="Constantia" w:cs="Times"/>
          <w:bCs/>
          <w:sz w:val="36"/>
          <w:szCs w:val="36"/>
        </w:rPr>
      </w:pPr>
      <w:r w:rsidRPr="003756BD">
        <w:rPr>
          <w:rFonts w:ascii="Constantia" w:hAnsi="Constantia" w:cs="Times"/>
          <w:bCs/>
          <w:sz w:val="36"/>
          <w:szCs w:val="36"/>
        </w:rPr>
        <w:lastRenderedPageBreak/>
        <w:t>2</w:t>
      </w:r>
      <w:r w:rsidR="00B973DF" w:rsidRPr="003756BD">
        <w:rPr>
          <w:rFonts w:ascii="Constantia" w:hAnsi="Constantia" w:cs="Times"/>
          <w:bCs/>
          <w:sz w:val="36"/>
          <w:szCs w:val="36"/>
        </w:rPr>
        <w:t>.3 Использование фразеологизмов для создания каламбура</w:t>
      </w:r>
    </w:p>
    <w:p w14:paraId="2C73A322" w14:textId="77777777" w:rsidR="00B973DF" w:rsidRPr="003756BD" w:rsidRDefault="00B973DF" w:rsidP="00010911">
      <w:pPr>
        <w:rPr>
          <w:rFonts w:ascii="Constantia" w:hAnsi="Constantia" w:cs="Times"/>
          <w:bCs/>
          <w:strike/>
          <w:color w:val="FF0000"/>
        </w:rPr>
      </w:pPr>
    </w:p>
    <w:p w14:paraId="6B461C60" w14:textId="77777777" w:rsidR="00B973DF" w:rsidRPr="003756BD" w:rsidRDefault="00B973DF" w:rsidP="00010911">
      <w:pPr>
        <w:rPr>
          <w:rFonts w:ascii="Constantia" w:hAnsi="Constantia" w:cs="Times"/>
          <w:bCs/>
          <w:strike/>
          <w:color w:val="FF0000"/>
        </w:rPr>
      </w:pPr>
    </w:p>
    <w:p w14:paraId="7BBB8496" w14:textId="3DACEE5E" w:rsidR="00B973DF" w:rsidRPr="003756BD" w:rsidRDefault="001D3E5D" w:rsidP="003756BD">
      <w:pPr>
        <w:jc w:val="both"/>
        <w:rPr>
          <w:rFonts w:ascii="Constantia" w:hAnsi="Constantia" w:cs="Times"/>
          <w:bCs/>
        </w:rPr>
      </w:pPr>
      <w:r w:rsidRPr="003756BD">
        <w:rPr>
          <w:rFonts w:ascii="Constantia" w:hAnsi="Constantia" w:cs="Times"/>
          <w:bCs/>
        </w:rPr>
        <w:t xml:space="preserve">   </w:t>
      </w:r>
      <w:r w:rsidR="00353DDD" w:rsidRPr="003756BD">
        <w:rPr>
          <w:rFonts w:ascii="Constantia" w:hAnsi="Constantia" w:cs="Times"/>
          <w:bCs/>
        </w:rPr>
        <w:t>«</w:t>
      </w:r>
      <w:r w:rsidRPr="003756BD">
        <w:rPr>
          <w:rFonts w:ascii="Constantia" w:hAnsi="Constantia" w:cs="Times"/>
          <w:bCs/>
        </w:rPr>
        <w:t xml:space="preserve"> </w:t>
      </w:r>
      <w:r w:rsidR="00B973DF" w:rsidRPr="003756BD">
        <w:rPr>
          <w:rFonts w:ascii="Constantia" w:hAnsi="Constantia" w:cs="Times"/>
          <w:bCs/>
        </w:rPr>
        <w:t>Для создания каламбура также активно используются различные фразеологизмы.</w:t>
      </w:r>
    </w:p>
    <w:p w14:paraId="63DA561E" w14:textId="7C924387" w:rsidR="00B973DF" w:rsidRPr="003756BD" w:rsidRDefault="00B973DF" w:rsidP="003756BD">
      <w:pPr>
        <w:jc w:val="both"/>
        <w:rPr>
          <w:rFonts w:ascii="Constantia" w:hAnsi="Constantia" w:cs="Arial"/>
          <w:color w:val="1A1A1A"/>
        </w:rPr>
      </w:pPr>
      <w:r w:rsidRPr="003756BD">
        <w:rPr>
          <w:rFonts w:ascii="Constantia" w:hAnsi="Constantia" w:cs="Times"/>
          <w:bCs/>
        </w:rPr>
        <w:t>Фразеологизм-</w:t>
      </w:r>
      <w:r w:rsidRPr="003756BD">
        <w:rPr>
          <w:rFonts w:ascii="Constantia" w:hAnsi="Constantia" w:cs="Arial"/>
          <w:color w:val="1A1A1A"/>
        </w:rPr>
        <w:t>устойчивое по составу и структуре, лексически неделимое и целостное по значению словосочетание или предложение, выполня</w:t>
      </w:r>
      <w:r w:rsidR="00353DDD" w:rsidRPr="003756BD">
        <w:rPr>
          <w:rFonts w:ascii="Constantia" w:hAnsi="Constantia" w:cs="Arial"/>
          <w:color w:val="1A1A1A"/>
        </w:rPr>
        <w:t xml:space="preserve">ющее функцию отдельной лексемы» </w:t>
      </w:r>
      <w:r w:rsidR="00255447" w:rsidRPr="003756BD">
        <w:rPr>
          <w:rFonts w:ascii="Constantia" w:hAnsi="Constantia" w:cs="Arial"/>
          <w:color w:val="1A1A1A"/>
        </w:rPr>
        <w:t>(14</w:t>
      </w:r>
      <w:r w:rsidRPr="003756BD">
        <w:rPr>
          <w:rFonts w:ascii="Constantia" w:hAnsi="Constantia" w:cs="Arial"/>
          <w:color w:val="1A1A1A"/>
        </w:rPr>
        <w:t>)</w:t>
      </w:r>
    </w:p>
    <w:p w14:paraId="5431F3C3" w14:textId="378236D1" w:rsidR="006E5536" w:rsidRPr="003756BD" w:rsidRDefault="001D3E5D" w:rsidP="003756BD">
      <w:pPr>
        <w:widowControl w:val="0"/>
        <w:autoSpaceDE w:val="0"/>
        <w:autoSpaceDN w:val="0"/>
        <w:adjustRightInd w:val="0"/>
        <w:jc w:val="both"/>
        <w:rPr>
          <w:rFonts w:ascii="Constantia" w:hAnsi="Constantia" w:cs="Helvetica"/>
        </w:rPr>
      </w:pPr>
      <w:r w:rsidRPr="003756BD">
        <w:rPr>
          <w:rFonts w:ascii="Constantia" w:hAnsi="Constantia" w:cs="Helvetica"/>
        </w:rPr>
        <w:t xml:space="preserve">    </w:t>
      </w:r>
      <w:r w:rsidR="006E5536" w:rsidRPr="003756BD">
        <w:rPr>
          <w:rFonts w:ascii="Constantia" w:hAnsi="Constantia" w:cs="Helvetica"/>
        </w:rPr>
        <w:t>Фразеологизм наделён целым рядом  определяющих признаков</w:t>
      </w:r>
      <w:r w:rsidR="00562A0F" w:rsidRPr="003756BD">
        <w:rPr>
          <w:rFonts w:ascii="Constantia" w:hAnsi="Constantia" w:cs="Helvetica"/>
        </w:rPr>
        <w:t xml:space="preserve"> </w:t>
      </w:r>
      <w:r w:rsidR="006E5536" w:rsidRPr="003756BD">
        <w:rPr>
          <w:rFonts w:ascii="Constantia" w:hAnsi="Constantia" w:cs="Helvetica"/>
        </w:rPr>
        <w:t>(черт): “устойчивостью, воспроизводимостью, семантической целостностью значения, расчлененностью своего состава (раздельнооформленным строением), открытостью структуры.</w:t>
      </w:r>
    </w:p>
    <w:p w14:paraId="72CB8CD1" w14:textId="6EB40502" w:rsidR="006E5536" w:rsidRPr="003756BD" w:rsidRDefault="001D3E5D" w:rsidP="003756BD">
      <w:pPr>
        <w:widowControl w:val="0"/>
        <w:autoSpaceDE w:val="0"/>
        <w:autoSpaceDN w:val="0"/>
        <w:adjustRightInd w:val="0"/>
        <w:jc w:val="both"/>
        <w:rPr>
          <w:rFonts w:ascii="Constantia" w:hAnsi="Constantia" w:cs="Helvetica"/>
        </w:rPr>
      </w:pPr>
      <w:r w:rsidRPr="003756BD">
        <w:rPr>
          <w:rFonts w:ascii="Constantia" w:hAnsi="Constantia" w:cs="Helvetica"/>
        </w:rPr>
        <w:t xml:space="preserve">    </w:t>
      </w:r>
      <w:r w:rsidR="006E5536" w:rsidRPr="003756BD">
        <w:rPr>
          <w:rFonts w:ascii="Constantia" w:hAnsi="Constantia" w:cs="Helvetica"/>
        </w:rPr>
        <w:t xml:space="preserve">Воспроизводимость – это регулярная повторяемость, возобновляемость в речи языковых </w:t>
      </w:r>
      <w:r w:rsidR="00562A0F" w:rsidRPr="003756BD">
        <w:rPr>
          <w:rFonts w:ascii="Constantia" w:hAnsi="Constantia" w:cs="Helvetica"/>
        </w:rPr>
        <w:t>единиц разной степени сложности.</w:t>
      </w:r>
      <w:r w:rsidR="006E5536" w:rsidRPr="003756BD">
        <w:rPr>
          <w:rFonts w:ascii="Constantia" w:hAnsi="Constantia" w:cs="Helvetica"/>
        </w:rPr>
        <w:t xml:space="preserve"> </w:t>
      </w:r>
    </w:p>
    <w:p w14:paraId="05E62BA9" w14:textId="02F7873E" w:rsidR="006E5536" w:rsidRPr="003756BD" w:rsidRDefault="006E5536" w:rsidP="003756BD">
      <w:pPr>
        <w:widowControl w:val="0"/>
        <w:autoSpaceDE w:val="0"/>
        <w:autoSpaceDN w:val="0"/>
        <w:adjustRightInd w:val="0"/>
        <w:jc w:val="both"/>
        <w:rPr>
          <w:rFonts w:ascii="Constantia" w:hAnsi="Constantia" w:cs="Helvetica"/>
        </w:rPr>
      </w:pPr>
      <w:r w:rsidRPr="003756BD">
        <w:rPr>
          <w:rFonts w:ascii="Constantia" w:hAnsi="Constantia" w:cs="Helvetica"/>
        </w:rPr>
        <w:t>Идиоматичность – это смысловая неразложимость фразеологизма вообще.</w:t>
      </w:r>
    </w:p>
    <w:p w14:paraId="39221C76" w14:textId="7F8CB357" w:rsidR="00B973DF" w:rsidRPr="003756BD" w:rsidRDefault="006E5536" w:rsidP="003756BD">
      <w:pPr>
        <w:widowControl w:val="0"/>
        <w:autoSpaceDE w:val="0"/>
        <w:autoSpaceDN w:val="0"/>
        <w:adjustRightInd w:val="0"/>
        <w:jc w:val="both"/>
        <w:rPr>
          <w:rFonts w:ascii="Constantia" w:hAnsi="Constantia" w:cs="Times"/>
          <w:bCs/>
          <w:strike/>
          <w:color w:val="FF0000"/>
        </w:rPr>
      </w:pPr>
      <w:r w:rsidRPr="003756BD">
        <w:rPr>
          <w:rFonts w:ascii="Constantia" w:hAnsi="Constantia" w:cs="Helvetica"/>
        </w:rPr>
        <w:t>Устойчивость – это мера неразложимости компонентов. “ (9)</w:t>
      </w:r>
    </w:p>
    <w:p w14:paraId="5EE56B77" w14:textId="2AA5C4E2" w:rsidR="008A3326" w:rsidRPr="003756BD" w:rsidRDefault="001D3E5D" w:rsidP="003756BD">
      <w:pPr>
        <w:jc w:val="both"/>
        <w:rPr>
          <w:rFonts w:ascii="Constantia" w:hAnsi="Constantia" w:cs="Times"/>
          <w:bCs/>
          <w:strike/>
          <w:color w:val="FF0000"/>
        </w:rPr>
      </w:pPr>
      <w:r w:rsidRPr="003756BD">
        <w:rPr>
          <w:rFonts w:ascii="Constantia" w:hAnsi="Constantia" w:cs="Times"/>
          <w:bCs/>
        </w:rPr>
        <w:t xml:space="preserve">    </w:t>
      </w:r>
      <w:r w:rsidR="006E5536" w:rsidRPr="003756BD">
        <w:rPr>
          <w:rFonts w:ascii="Constantia" w:hAnsi="Constantia" w:cs="Times"/>
          <w:bCs/>
        </w:rPr>
        <w:t>Для создания каламбура часто «нарушают» эти черты, за счет чего и создается комический эффект.  Например</w:t>
      </w:r>
      <w:r w:rsidR="00255447" w:rsidRPr="003756BD">
        <w:rPr>
          <w:rFonts w:ascii="Constantia" w:hAnsi="Constantia" w:cs="Times"/>
          <w:bCs/>
        </w:rPr>
        <w:t>,</w:t>
      </w:r>
      <w:r w:rsidR="006E5536" w:rsidRPr="003756BD">
        <w:rPr>
          <w:rFonts w:ascii="Constantia" w:hAnsi="Constantia" w:cs="Times"/>
          <w:bCs/>
        </w:rPr>
        <w:t xml:space="preserve"> раскладывают фразеологизм на отдельные слова, нарушая его целостность. Создавать каламбуры с помощью фразеологизмов довольно </w:t>
      </w:r>
      <w:r w:rsidR="00255447" w:rsidRPr="003756BD">
        <w:rPr>
          <w:rFonts w:ascii="Constantia" w:hAnsi="Constantia" w:cs="Times"/>
          <w:bCs/>
        </w:rPr>
        <w:t xml:space="preserve">легко, и чтобы в этом убедиться, </w:t>
      </w:r>
      <w:r w:rsidR="006E5536" w:rsidRPr="003756BD">
        <w:rPr>
          <w:rFonts w:ascii="Constantia" w:hAnsi="Constantia" w:cs="Times"/>
          <w:bCs/>
        </w:rPr>
        <w:t>давай</w:t>
      </w:r>
      <w:r w:rsidR="008A3326" w:rsidRPr="003756BD">
        <w:rPr>
          <w:rFonts w:ascii="Constantia" w:hAnsi="Constantia" w:cs="Times"/>
          <w:bCs/>
        </w:rPr>
        <w:t>те рассмотрим несколько картинок.</w:t>
      </w:r>
    </w:p>
    <w:p w14:paraId="2258AB38" w14:textId="362C3D92" w:rsidR="008A3326" w:rsidRPr="003756BD" w:rsidRDefault="008A3326" w:rsidP="005678FA">
      <w:pPr>
        <w:rPr>
          <w:rFonts w:ascii="Constantia" w:hAnsi="Constantia" w:cs="Times"/>
          <w:bCs/>
          <w:strike/>
          <w:color w:val="FF0000"/>
        </w:rPr>
      </w:pPr>
    </w:p>
    <w:p w14:paraId="3EAD47E7" w14:textId="184D026B" w:rsidR="008A3326" w:rsidRPr="003756BD" w:rsidRDefault="003756BD" w:rsidP="005678FA">
      <w:pPr>
        <w:rPr>
          <w:rFonts w:ascii="Constantia" w:hAnsi="Constantia" w:cs="Times"/>
          <w:bCs/>
          <w:strike/>
          <w:color w:val="FF0000"/>
        </w:rPr>
      </w:pPr>
      <w:r w:rsidRPr="003756BD">
        <w:rPr>
          <w:rFonts w:ascii="Constantia" w:hAnsi="Constantia" w:cs="Times"/>
          <w:bCs/>
          <w:strike/>
          <w:noProof/>
          <w:color w:val="FF0000"/>
        </w:rPr>
        <w:drawing>
          <wp:anchor distT="0" distB="0" distL="114300" distR="114300" simplePos="0" relativeHeight="251673600" behindDoc="1" locked="0" layoutInCell="1" allowOverlap="1" wp14:anchorId="22E98F83" wp14:editId="7628EF2C">
            <wp:simplePos x="0" y="0"/>
            <wp:positionH relativeFrom="margin">
              <wp:posOffset>1431290</wp:posOffset>
            </wp:positionH>
            <wp:positionV relativeFrom="margin">
              <wp:posOffset>4137660</wp:posOffset>
            </wp:positionV>
            <wp:extent cx="2686685" cy="3009900"/>
            <wp:effectExtent l="0" t="0" r="0" b="0"/>
            <wp:wrapTight wrapText="bothSides">
              <wp:wrapPolygon edited="0">
                <wp:start x="0" y="0"/>
                <wp:lineTo x="0" y="21463"/>
                <wp:lineTo x="21442" y="21463"/>
                <wp:lineTo x="21442" y="0"/>
                <wp:lineTo x="0" y="0"/>
              </wp:wrapPolygon>
            </wp:wrapTight>
            <wp:docPr id="14" name="Изображение 14" descr="Macintosh HD:Users:Vitaliy:Desktop:Проект Русский:фразиологизмы:image-20-11-15-08-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aliy:Desktop:Проект Русский:фразиологизмы:image-20-11-15-08-56-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68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BF08F" w14:textId="5406BCF2" w:rsidR="008A3326" w:rsidRPr="003756BD" w:rsidRDefault="008A3326" w:rsidP="005678FA">
      <w:pPr>
        <w:rPr>
          <w:rFonts w:ascii="Constantia" w:hAnsi="Constantia" w:cs="Times"/>
          <w:bCs/>
          <w:strike/>
          <w:color w:val="FF0000"/>
        </w:rPr>
      </w:pPr>
    </w:p>
    <w:p w14:paraId="50988F2A" w14:textId="05293117" w:rsidR="008A3326" w:rsidRPr="003756BD" w:rsidRDefault="008A3326" w:rsidP="005678FA">
      <w:pPr>
        <w:rPr>
          <w:rFonts w:ascii="Constantia" w:hAnsi="Constantia" w:cs="Times"/>
          <w:bCs/>
          <w:strike/>
          <w:color w:val="FF0000"/>
        </w:rPr>
      </w:pPr>
    </w:p>
    <w:p w14:paraId="3B5E29AA" w14:textId="77777777" w:rsidR="001D3E5D" w:rsidRPr="003756BD" w:rsidRDefault="001D3E5D" w:rsidP="005678FA">
      <w:pPr>
        <w:rPr>
          <w:rFonts w:ascii="Constantia" w:hAnsi="Constantia" w:cs="Times"/>
          <w:bCs/>
          <w:strike/>
          <w:color w:val="FF0000"/>
        </w:rPr>
      </w:pPr>
    </w:p>
    <w:p w14:paraId="267124AB" w14:textId="77777777" w:rsidR="001D3E5D" w:rsidRPr="003756BD" w:rsidRDefault="001D3E5D" w:rsidP="005678FA">
      <w:pPr>
        <w:rPr>
          <w:rFonts w:ascii="Constantia" w:hAnsi="Constantia" w:cs="Times"/>
          <w:bCs/>
          <w:strike/>
          <w:color w:val="FF0000"/>
        </w:rPr>
      </w:pPr>
    </w:p>
    <w:p w14:paraId="5D9879A7" w14:textId="77777777" w:rsidR="001D3E5D" w:rsidRPr="003756BD" w:rsidRDefault="001D3E5D" w:rsidP="005678FA">
      <w:pPr>
        <w:rPr>
          <w:rFonts w:ascii="Constantia" w:hAnsi="Constantia" w:cs="Times"/>
          <w:bCs/>
          <w:strike/>
          <w:color w:val="FF0000"/>
        </w:rPr>
      </w:pPr>
    </w:p>
    <w:p w14:paraId="07B929B5" w14:textId="77777777" w:rsidR="008A3326" w:rsidRPr="003756BD" w:rsidRDefault="008A3326" w:rsidP="005678FA">
      <w:pPr>
        <w:rPr>
          <w:rFonts w:ascii="Constantia" w:hAnsi="Constantia" w:cs="Times"/>
          <w:bCs/>
          <w:strike/>
          <w:color w:val="FF0000"/>
        </w:rPr>
      </w:pPr>
    </w:p>
    <w:p w14:paraId="448E170D" w14:textId="77777777" w:rsidR="00E4157A" w:rsidRPr="003756BD" w:rsidRDefault="00E4157A" w:rsidP="005678FA">
      <w:pPr>
        <w:rPr>
          <w:rFonts w:ascii="Constantia" w:hAnsi="Constantia" w:cs="Times"/>
          <w:bCs/>
          <w:strike/>
          <w:color w:val="FF0000"/>
        </w:rPr>
      </w:pPr>
    </w:p>
    <w:p w14:paraId="1A171445" w14:textId="77777777" w:rsidR="00E4157A" w:rsidRPr="003756BD" w:rsidRDefault="00E4157A" w:rsidP="005678FA">
      <w:pPr>
        <w:rPr>
          <w:rFonts w:ascii="Constantia" w:hAnsi="Constantia" w:cs="Times"/>
          <w:bCs/>
          <w:strike/>
          <w:color w:val="FF0000"/>
        </w:rPr>
      </w:pPr>
    </w:p>
    <w:p w14:paraId="02716241" w14:textId="77777777" w:rsidR="00E4157A" w:rsidRPr="003756BD" w:rsidRDefault="00E4157A" w:rsidP="005678FA">
      <w:pPr>
        <w:rPr>
          <w:rFonts w:ascii="Constantia" w:hAnsi="Constantia" w:cs="Times"/>
          <w:bCs/>
          <w:strike/>
          <w:color w:val="FF0000"/>
        </w:rPr>
      </w:pPr>
    </w:p>
    <w:p w14:paraId="52D2FA28" w14:textId="77777777" w:rsidR="00E4157A" w:rsidRPr="003756BD" w:rsidRDefault="00E4157A" w:rsidP="005678FA">
      <w:pPr>
        <w:rPr>
          <w:rFonts w:ascii="Constantia" w:hAnsi="Constantia" w:cs="Times"/>
          <w:bCs/>
          <w:strike/>
          <w:color w:val="FF0000"/>
        </w:rPr>
      </w:pPr>
    </w:p>
    <w:p w14:paraId="02D3A043" w14:textId="77777777" w:rsidR="00E4157A" w:rsidRPr="003756BD" w:rsidRDefault="00E4157A" w:rsidP="005678FA">
      <w:pPr>
        <w:rPr>
          <w:rFonts w:ascii="Constantia" w:hAnsi="Constantia" w:cs="Times"/>
          <w:bCs/>
          <w:strike/>
          <w:color w:val="FF0000"/>
        </w:rPr>
      </w:pPr>
    </w:p>
    <w:p w14:paraId="0BB7D8A6" w14:textId="77777777" w:rsidR="00E4157A" w:rsidRPr="003756BD" w:rsidRDefault="00E4157A" w:rsidP="005678FA">
      <w:pPr>
        <w:rPr>
          <w:rFonts w:ascii="Constantia" w:hAnsi="Constantia" w:cs="Times"/>
          <w:bCs/>
          <w:strike/>
          <w:color w:val="FF0000"/>
        </w:rPr>
      </w:pPr>
    </w:p>
    <w:p w14:paraId="574C5E46" w14:textId="77777777" w:rsidR="008A3326" w:rsidRPr="003756BD" w:rsidRDefault="008A3326" w:rsidP="005678FA">
      <w:pPr>
        <w:rPr>
          <w:rFonts w:ascii="Constantia" w:hAnsi="Constantia" w:cs="Times"/>
          <w:bCs/>
          <w:strike/>
          <w:color w:val="FF0000"/>
        </w:rPr>
      </w:pPr>
    </w:p>
    <w:p w14:paraId="6A1FAECE" w14:textId="77777777" w:rsidR="008A3326" w:rsidRPr="003756BD" w:rsidRDefault="008A3326" w:rsidP="005678FA">
      <w:pPr>
        <w:rPr>
          <w:rFonts w:ascii="Constantia" w:hAnsi="Constantia" w:cs="Times"/>
          <w:bCs/>
          <w:strike/>
          <w:color w:val="FF0000"/>
        </w:rPr>
      </w:pPr>
    </w:p>
    <w:p w14:paraId="3D2F44C2" w14:textId="77777777" w:rsidR="000B5995" w:rsidRPr="003756BD" w:rsidRDefault="000B5995" w:rsidP="005678FA">
      <w:pPr>
        <w:rPr>
          <w:rFonts w:ascii="Constantia" w:hAnsi="Constantia" w:cs="Times"/>
          <w:bCs/>
        </w:rPr>
      </w:pPr>
    </w:p>
    <w:p w14:paraId="596D9766" w14:textId="77777777" w:rsidR="000B5995" w:rsidRPr="003756BD" w:rsidRDefault="000B5995" w:rsidP="005678FA">
      <w:pPr>
        <w:rPr>
          <w:rFonts w:ascii="Constantia" w:hAnsi="Constantia" w:cs="Times"/>
          <w:bCs/>
        </w:rPr>
      </w:pPr>
    </w:p>
    <w:p w14:paraId="5C56047C" w14:textId="77777777" w:rsidR="000B5995" w:rsidRPr="003756BD" w:rsidRDefault="000B5995" w:rsidP="005678FA">
      <w:pPr>
        <w:rPr>
          <w:rFonts w:ascii="Constantia" w:hAnsi="Constantia" w:cs="Times"/>
          <w:bCs/>
        </w:rPr>
      </w:pPr>
    </w:p>
    <w:p w14:paraId="556A7243" w14:textId="3835ADB8" w:rsidR="005678FA" w:rsidRPr="003756BD" w:rsidRDefault="005678FA" w:rsidP="003756BD">
      <w:pPr>
        <w:jc w:val="both"/>
        <w:rPr>
          <w:rFonts w:ascii="Constantia" w:hAnsi="Constantia" w:cs="Times"/>
          <w:bCs/>
        </w:rPr>
      </w:pPr>
      <w:r w:rsidRPr="003756BD">
        <w:rPr>
          <w:rFonts w:ascii="Constantia" w:hAnsi="Constantia" w:cs="Times"/>
          <w:bCs/>
        </w:rPr>
        <w:t>Простыть</w:t>
      </w:r>
    </w:p>
    <w:p w14:paraId="6FAE6986" w14:textId="77777777" w:rsidR="005678FA" w:rsidRPr="003756BD" w:rsidRDefault="005678FA" w:rsidP="003756BD">
      <w:pPr>
        <w:jc w:val="both"/>
        <w:rPr>
          <w:rFonts w:ascii="Constantia" w:hAnsi="Constantia" w:cs="Times"/>
          <w:bCs/>
        </w:rPr>
      </w:pPr>
      <w:r w:rsidRPr="003756BD">
        <w:rPr>
          <w:rFonts w:ascii="Constantia" w:hAnsi="Constantia" w:cs="Times"/>
          <w:bCs/>
        </w:rPr>
        <w:t xml:space="preserve">1. Остыть, охладиться. </w:t>
      </w:r>
      <w:r w:rsidRPr="003756BD">
        <w:rPr>
          <w:rFonts w:ascii="Constantia" w:hAnsi="Constantia" w:cs="Times"/>
          <w:bCs/>
          <w:i/>
          <w:iCs/>
        </w:rPr>
        <w:t>Чай давно простыл.</w:t>
      </w:r>
    </w:p>
    <w:p w14:paraId="11133D2F" w14:textId="77777777" w:rsidR="005678FA" w:rsidRPr="003756BD" w:rsidRDefault="005678FA" w:rsidP="003756BD">
      <w:pPr>
        <w:jc w:val="both"/>
        <w:rPr>
          <w:rFonts w:ascii="Constantia" w:hAnsi="Constantia" w:cs="Times"/>
          <w:bCs/>
        </w:rPr>
      </w:pPr>
      <w:r w:rsidRPr="003756BD">
        <w:rPr>
          <w:rFonts w:ascii="Constantia" w:hAnsi="Constantia" w:cs="Times"/>
          <w:bCs/>
        </w:rPr>
        <w:t>2. О человеке: озябнуть или простудиться (</w:t>
      </w:r>
      <w:hyperlink r:id="rId22" w:history="1">
        <w:r w:rsidRPr="003756BD">
          <w:rPr>
            <w:rStyle w:val="a3"/>
            <w:rFonts w:ascii="Constantia" w:hAnsi="Constantia" w:cs="Times"/>
            <w:bCs/>
            <w:color w:val="auto"/>
            <w:u w:val="none"/>
          </w:rPr>
          <w:t>прост.</w:t>
        </w:r>
      </w:hyperlink>
      <w:r w:rsidRPr="003756BD">
        <w:rPr>
          <w:rFonts w:ascii="Constantia" w:hAnsi="Constantia" w:cs="Times"/>
          <w:bCs/>
        </w:rPr>
        <w:t xml:space="preserve">).  </w:t>
      </w:r>
      <w:r w:rsidRPr="003756BD">
        <w:rPr>
          <w:rFonts w:ascii="Constantia" w:hAnsi="Constantia" w:cs="Times"/>
          <w:bCs/>
          <w:i/>
          <w:iCs/>
        </w:rPr>
        <w:t>Сторож простыл на морозе.</w:t>
      </w:r>
    </w:p>
    <w:p w14:paraId="2A1EDF29" w14:textId="77777777" w:rsidR="005678FA" w:rsidRPr="003756BD" w:rsidRDefault="005678FA" w:rsidP="003756BD">
      <w:pPr>
        <w:jc w:val="both"/>
        <w:rPr>
          <w:rFonts w:ascii="Constantia" w:hAnsi="Constantia" w:cs="Times"/>
          <w:bCs/>
        </w:rPr>
      </w:pPr>
      <w:r w:rsidRPr="003756BD">
        <w:rPr>
          <w:rFonts w:ascii="Constantia" w:hAnsi="Constantia" w:cs="Times"/>
          <w:bCs/>
          <w:i/>
          <w:iCs/>
        </w:rPr>
        <w:t> </w:t>
      </w:r>
    </w:p>
    <w:p w14:paraId="7D63EC60" w14:textId="5D541EBC" w:rsidR="005678FA" w:rsidRPr="003756BD" w:rsidRDefault="005678FA" w:rsidP="003756BD">
      <w:pPr>
        <w:jc w:val="both"/>
        <w:rPr>
          <w:rFonts w:ascii="Constantia" w:hAnsi="Constantia" w:cs="Times"/>
          <w:bCs/>
        </w:rPr>
      </w:pPr>
      <w:r w:rsidRPr="003756BD">
        <w:rPr>
          <w:rFonts w:ascii="Constantia" w:hAnsi="Constantia" w:cs="Times"/>
          <w:bCs/>
        </w:rPr>
        <w:t xml:space="preserve"> След простыл (фразеологизм)</w:t>
      </w:r>
    </w:p>
    <w:p w14:paraId="7D701FD3" w14:textId="3E850584" w:rsidR="005678FA" w:rsidRPr="003756BD" w:rsidRDefault="005678FA" w:rsidP="003756BD">
      <w:pPr>
        <w:jc w:val="both"/>
        <w:rPr>
          <w:rFonts w:ascii="Constantia" w:hAnsi="Constantia" w:cs="Times"/>
          <w:bCs/>
        </w:rPr>
      </w:pPr>
      <w:r w:rsidRPr="003756BD">
        <w:rPr>
          <w:rFonts w:ascii="Constantia" w:hAnsi="Constantia" w:cs="Times"/>
          <w:bCs/>
        </w:rPr>
        <w:t>Простыть (прост.): потеряв тепло, стать холодным.(</w:t>
      </w:r>
      <w:r w:rsidRPr="003756BD">
        <w:rPr>
          <w:rFonts w:ascii="Constantia" w:hAnsi="Constantia" w:cs="Times"/>
          <w:bCs/>
          <w:i/>
          <w:iCs/>
        </w:rPr>
        <w:t>Ожегов С.И. Словарь русского языка.</w:t>
      </w:r>
      <w:r w:rsidRPr="003756BD">
        <w:rPr>
          <w:rFonts w:ascii="Constantia" w:hAnsi="Constantia" w:cs="Times"/>
          <w:bCs/>
        </w:rPr>
        <w:t> М.</w:t>
      </w:r>
      <w:r w:rsidRPr="003756BD">
        <w:rPr>
          <w:rFonts w:ascii="Constantia" w:hAnsi="Constantia" w:cs="Times"/>
          <w:bCs/>
          <w:i/>
          <w:iCs/>
        </w:rPr>
        <w:t>, 1987. С. 507.</w:t>
      </w:r>
      <w:r w:rsidRPr="003756BD">
        <w:rPr>
          <w:rFonts w:ascii="Constantia" w:hAnsi="Constantia" w:cs="Times"/>
          <w:bCs/>
        </w:rPr>
        <w:t xml:space="preserve">) </w:t>
      </w:r>
    </w:p>
    <w:p w14:paraId="05C20B0E" w14:textId="3D7FEB16" w:rsidR="00B973DF" w:rsidRPr="003756BD" w:rsidRDefault="0081351C" w:rsidP="003756BD">
      <w:pPr>
        <w:jc w:val="both"/>
        <w:rPr>
          <w:rFonts w:ascii="Constantia" w:hAnsi="Constantia" w:cs="Times"/>
          <w:bCs/>
        </w:rPr>
      </w:pPr>
      <w:r w:rsidRPr="003756BD">
        <w:rPr>
          <w:rFonts w:ascii="Constantia" w:hAnsi="Constantia" w:cs="Times"/>
          <w:bCs/>
        </w:rPr>
        <w:t>Происхождение фразеологизма</w:t>
      </w:r>
      <w:r w:rsidR="005678FA" w:rsidRPr="003756BD">
        <w:rPr>
          <w:rFonts w:ascii="Constantia" w:hAnsi="Constantia" w:cs="Times"/>
          <w:bCs/>
        </w:rPr>
        <w:t> связывается с охотой. </w:t>
      </w:r>
      <w:r w:rsidR="005678FA" w:rsidRPr="003756BD">
        <w:rPr>
          <w:rFonts w:ascii="Constantia" w:hAnsi="Constantia" w:cs="Times"/>
          <w:bCs/>
          <w:i/>
          <w:iCs/>
        </w:rPr>
        <w:t>Горячий</w:t>
      </w:r>
      <w:r w:rsidR="005678FA" w:rsidRPr="003756BD">
        <w:rPr>
          <w:rFonts w:ascii="Constantia" w:hAnsi="Constantia" w:cs="Times"/>
          <w:bCs/>
        </w:rPr>
        <w:t> (</w:t>
      </w:r>
      <w:r w:rsidR="005678FA" w:rsidRPr="003756BD">
        <w:rPr>
          <w:rFonts w:ascii="Constantia" w:hAnsi="Constantia" w:cs="Times"/>
          <w:bCs/>
          <w:i/>
          <w:iCs/>
        </w:rPr>
        <w:t>свежий</w:t>
      </w:r>
      <w:r w:rsidR="005678FA" w:rsidRPr="003756BD">
        <w:rPr>
          <w:rFonts w:ascii="Constantia" w:hAnsi="Constantia" w:cs="Times"/>
          <w:bCs/>
        </w:rPr>
        <w:t>) </w:t>
      </w:r>
      <w:r w:rsidR="005678FA" w:rsidRPr="003756BD">
        <w:rPr>
          <w:rFonts w:ascii="Constantia" w:hAnsi="Constantia" w:cs="Times"/>
          <w:bCs/>
          <w:i/>
          <w:iCs/>
        </w:rPr>
        <w:t>след</w:t>
      </w:r>
      <w:r w:rsidR="005678FA" w:rsidRPr="003756BD">
        <w:rPr>
          <w:rFonts w:ascii="Constantia" w:hAnsi="Constantia" w:cs="Times"/>
          <w:bCs/>
        </w:rPr>
        <w:t xml:space="preserve"> на языке охотников - "след, оставленный недавно и ещё сохранивший запах животного". </w:t>
      </w:r>
      <w:r w:rsidR="005678FA" w:rsidRPr="003756BD">
        <w:rPr>
          <w:rFonts w:ascii="Constantia" w:hAnsi="Constantia" w:cs="Times"/>
          <w:bCs/>
        </w:rPr>
        <w:lastRenderedPageBreak/>
        <w:t>Если след простыл, т. е. утратил запах животного, охотничьей собаке трудно обнаружить зверя. (</w:t>
      </w:r>
      <w:r w:rsidR="005678FA" w:rsidRPr="003756BD">
        <w:rPr>
          <w:rFonts w:ascii="Constantia" w:hAnsi="Constantia" w:cs="Times"/>
          <w:bCs/>
          <w:i/>
          <w:iCs/>
        </w:rPr>
        <w:t>Бирих А.К., Мокиенко В.М., Степанова Л.И. Словарь русской фразеологии. Историко-этимологический справочник.</w:t>
      </w:r>
      <w:r w:rsidR="005678FA" w:rsidRPr="003756BD">
        <w:rPr>
          <w:rFonts w:ascii="Constantia" w:hAnsi="Constantia" w:cs="Times"/>
          <w:bCs/>
        </w:rPr>
        <w:t> СПб.</w:t>
      </w:r>
      <w:r w:rsidR="005678FA" w:rsidRPr="003756BD">
        <w:rPr>
          <w:rFonts w:ascii="Constantia" w:hAnsi="Constantia" w:cs="Times"/>
          <w:bCs/>
          <w:i/>
          <w:iCs/>
        </w:rPr>
        <w:t>, 2001. С. 530.</w:t>
      </w:r>
      <w:r w:rsidR="005678FA" w:rsidRPr="003756BD">
        <w:rPr>
          <w:rFonts w:ascii="Constantia" w:hAnsi="Constantia" w:cs="Times"/>
          <w:bCs/>
        </w:rPr>
        <w:t>)</w:t>
      </w:r>
    </w:p>
    <w:p w14:paraId="38A1A8BF" w14:textId="6F6A88A6" w:rsidR="005678FA" w:rsidRPr="003756BD" w:rsidRDefault="001D3E5D" w:rsidP="003756BD">
      <w:pPr>
        <w:jc w:val="both"/>
        <w:rPr>
          <w:rFonts w:ascii="Constantia" w:hAnsi="Constantia" w:cs="Times"/>
          <w:bCs/>
        </w:rPr>
      </w:pPr>
      <w:r w:rsidRPr="003756BD">
        <w:rPr>
          <w:rFonts w:ascii="Constantia" w:hAnsi="Constantia" w:cs="Times"/>
          <w:bCs/>
        </w:rPr>
        <w:t xml:space="preserve">   </w:t>
      </w:r>
      <w:r w:rsidR="005678FA" w:rsidRPr="003756BD">
        <w:rPr>
          <w:rFonts w:ascii="Constantia" w:hAnsi="Constantia" w:cs="Times"/>
          <w:bCs/>
        </w:rPr>
        <w:t>Комический эффект достигается благодаря следующим нарушениям:</w:t>
      </w:r>
    </w:p>
    <w:p w14:paraId="2CD373F7" w14:textId="77777777" w:rsidR="005678FA" w:rsidRPr="003756BD" w:rsidRDefault="005678FA" w:rsidP="003756BD">
      <w:pPr>
        <w:jc w:val="both"/>
        <w:rPr>
          <w:rFonts w:ascii="Constantia" w:hAnsi="Constantia" w:cs="Times"/>
          <w:bCs/>
        </w:rPr>
      </w:pPr>
      <w:r w:rsidRPr="003756BD">
        <w:rPr>
          <w:rFonts w:ascii="Constantia" w:hAnsi="Constantia" w:cs="Times"/>
          <w:bCs/>
        </w:rPr>
        <w:t>-буквальное истолкование фразеологизма (т.е. нарушение признака «целостности». Значение фразеологизма не складываются из значений слов, которые входят в его состав).</w:t>
      </w:r>
    </w:p>
    <w:p w14:paraId="002EBA8F" w14:textId="205E7214" w:rsidR="00B973DF" w:rsidRPr="003756BD" w:rsidRDefault="005678FA" w:rsidP="003756BD">
      <w:pPr>
        <w:jc w:val="both"/>
        <w:rPr>
          <w:rFonts w:ascii="Constantia" w:hAnsi="Constantia" w:cs="Times"/>
          <w:bCs/>
        </w:rPr>
      </w:pPr>
      <w:r w:rsidRPr="003756BD">
        <w:rPr>
          <w:rFonts w:ascii="Constantia" w:hAnsi="Constantia" w:cs="Times"/>
          <w:bCs/>
        </w:rPr>
        <w:t>-неверный выбор значения многозначного слова «простыть» («простыть» в данном сочетании до того, как оно стало фразеологизмом, озна</w:t>
      </w:r>
      <w:r w:rsidR="008C2E38" w:rsidRPr="003756BD">
        <w:rPr>
          <w:rFonts w:ascii="Constantia" w:hAnsi="Constantia" w:cs="Times"/>
          <w:bCs/>
        </w:rPr>
        <w:t>чало «остыть», а не «заболеть»)</w:t>
      </w:r>
    </w:p>
    <w:p w14:paraId="624B2821" w14:textId="77777777" w:rsidR="008C2E38" w:rsidRPr="003756BD" w:rsidRDefault="008C2E38" w:rsidP="00010911">
      <w:pPr>
        <w:rPr>
          <w:rFonts w:ascii="Constantia" w:hAnsi="Constantia" w:cs="Times"/>
          <w:bCs/>
        </w:rPr>
      </w:pPr>
    </w:p>
    <w:p w14:paraId="7E02DA34" w14:textId="77777777" w:rsidR="008C2E38" w:rsidRPr="003756BD" w:rsidRDefault="008C2E38" w:rsidP="00010911">
      <w:pPr>
        <w:rPr>
          <w:rFonts w:ascii="Constantia" w:hAnsi="Constantia" w:cs="Times"/>
          <w:bCs/>
        </w:rPr>
      </w:pPr>
    </w:p>
    <w:p w14:paraId="38233C93" w14:textId="5F24DC17" w:rsidR="008C2E38" w:rsidRPr="003756BD" w:rsidRDefault="008C2E38" w:rsidP="00010911">
      <w:pPr>
        <w:rPr>
          <w:rFonts w:ascii="Constantia" w:hAnsi="Constantia" w:cs="Times"/>
          <w:bCs/>
        </w:rPr>
      </w:pPr>
      <w:r w:rsidRPr="003756BD">
        <w:rPr>
          <w:rFonts w:ascii="Constantia" w:hAnsi="Constantia" w:cs="Times"/>
          <w:bCs/>
          <w:noProof/>
        </w:rPr>
        <mc:AlternateContent>
          <mc:Choice Requires="wps">
            <w:drawing>
              <wp:anchor distT="0" distB="0" distL="114300" distR="114300" simplePos="0" relativeHeight="251667456" behindDoc="0" locked="0" layoutInCell="1" allowOverlap="1" wp14:anchorId="241C55DE" wp14:editId="060A5384">
                <wp:simplePos x="0" y="0"/>
                <wp:positionH relativeFrom="column">
                  <wp:posOffset>-457200</wp:posOffset>
                </wp:positionH>
                <wp:positionV relativeFrom="paragraph">
                  <wp:posOffset>34290</wp:posOffset>
                </wp:positionV>
                <wp:extent cx="7086600" cy="0"/>
                <wp:effectExtent l="50800" t="25400" r="76200" b="10160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3150775" id="Прямая соединительная линия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6pt,2.7pt" to="52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" strokeweight="2pt">
                <v:shadow on="t" color="black" opacity="24903f" origin=",.5" offset="0,.55556mm"/>
              </v:line>
            </w:pict>
          </mc:Fallback>
        </mc:AlternateContent>
      </w:r>
    </w:p>
    <w:p w14:paraId="3AD79E7B" w14:textId="77777777" w:rsidR="008C2E38" w:rsidRPr="003756BD" w:rsidRDefault="008C2E38" w:rsidP="00010911">
      <w:pPr>
        <w:rPr>
          <w:rFonts w:ascii="Constantia" w:hAnsi="Constantia" w:cs="Times"/>
          <w:bCs/>
        </w:rPr>
      </w:pPr>
    </w:p>
    <w:p w14:paraId="1572BAA9" w14:textId="4E79F7C6" w:rsidR="007946D5" w:rsidRPr="003756BD" w:rsidRDefault="008A3326" w:rsidP="00010911">
      <w:pPr>
        <w:rPr>
          <w:rFonts w:ascii="Constantia" w:hAnsi="Constantia" w:cs="Times"/>
          <w:bCs/>
        </w:rPr>
      </w:pPr>
      <w:r w:rsidRPr="003756BD">
        <w:rPr>
          <w:rFonts w:ascii="Constantia" w:hAnsi="Constantia" w:cs="Times"/>
          <w:bCs/>
        </w:rPr>
        <w:t>Давайте рассмотрим следующую картинку</w:t>
      </w:r>
    </w:p>
    <w:p w14:paraId="6DC9CEDD" w14:textId="77777777" w:rsidR="007946D5" w:rsidRPr="003756BD" w:rsidRDefault="007946D5" w:rsidP="00010911">
      <w:pPr>
        <w:rPr>
          <w:rFonts w:ascii="Constantia" w:hAnsi="Constantia" w:cs="Times"/>
          <w:bCs/>
        </w:rPr>
      </w:pPr>
    </w:p>
    <w:p w14:paraId="26E9A4B8" w14:textId="4AAC54B3" w:rsidR="005678FA" w:rsidRPr="003756BD" w:rsidRDefault="00D0678E" w:rsidP="00010911">
      <w:pPr>
        <w:rPr>
          <w:rFonts w:ascii="Constantia" w:hAnsi="Constantia" w:cs="Times"/>
          <w:bCs/>
        </w:rPr>
      </w:pPr>
      <w:r w:rsidRPr="003756BD">
        <w:rPr>
          <w:rFonts w:ascii="Constantia" w:hAnsi="Constantia" w:cs="Times"/>
          <w:bCs/>
          <w:noProof/>
        </w:rPr>
        <w:drawing>
          <wp:inline distT="0" distB="0" distL="0" distR="0" wp14:anchorId="51E970D9" wp14:editId="7E448368">
            <wp:extent cx="6111875" cy="5005070"/>
            <wp:effectExtent l="0" t="0" r="9525" b="0"/>
            <wp:docPr id="11" name="Изображение 11" descr="Macintosh HD:Users:Vitaliy:Desktop:image-19-11-15-04-5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aliy:Desktop:image-19-11-15-04-56-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875" cy="5005070"/>
                    </a:xfrm>
                    <a:prstGeom prst="rect">
                      <a:avLst/>
                    </a:prstGeom>
                    <a:noFill/>
                    <a:ln>
                      <a:noFill/>
                    </a:ln>
                  </pic:spPr>
                </pic:pic>
              </a:graphicData>
            </a:graphic>
          </wp:inline>
        </w:drawing>
      </w:r>
    </w:p>
    <w:p w14:paraId="75E01795" w14:textId="77777777" w:rsidR="008A3326" w:rsidRPr="003756BD" w:rsidRDefault="008A3326" w:rsidP="00010911">
      <w:pPr>
        <w:rPr>
          <w:rFonts w:ascii="Constantia" w:hAnsi="Constantia" w:cs="Times"/>
          <w:bCs/>
        </w:rPr>
      </w:pPr>
    </w:p>
    <w:p w14:paraId="165C6234" w14:textId="77777777" w:rsidR="0074391B" w:rsidRPr="003756BD" w:rsidRDefault="0074391B" w:rsidP="00010911">
      <w:pPr>
        <w:rPr>
          <w:rFonts w:ascii="Constantia" w:hAnsi="Constantia" w:cs="Times"/>
          <w:bCs/>
        </w:rPr>
      </w:pPr>
    </w:p>
    <w:p w14:paraId="71301E5C" w14:textId="77777777" w:rsidR="0074391B" w:rsidRPr="003756BD" w:rsidRDefault="0074391B" w:rsidP="00010911">
      <w:pPr>
        <w:rPr>
          <w:rFonts w:ascii="Constantia" w:hAnsi="Constantia" w:cs="Times"/>
          <w:bCs/>
        </w:rPr>
      </w:pPr>
    </w:p>
    <w:p w14:paraId="1E087545" w14:textId="36BAD96B" w:rsidR="0074391B" w:rsidRPr="003756BD" w:rsidRDefault="0074391B" w:rsidP="0074391B">
      <w:pPr>
        <w:widowControl w:val="0"/>
        <w:autoSpaceDE w:val="0"/>
        <w:autoSpaceDN w:val="0"/>
        <w:adjustRightInd w:val="0"/>
        <w:jc w:val="both"/>
        <w:rPr>
          <w:rFonts w:ascii="Constantia" w:hAnsi="Constantia" w:cs="Trebuchet MS"/>
          <w:bCs/>
          <w:color w:val="262626"/>
        </w:rPr>
      </w:pPr>
      <w:r w:rsidRPr="003756BD">
        <w:rPr>
          <w:rFonts w:ascii="Constantia" w:hAnsi="Constantia" w:cs="Trebuchet MS"/>
          <w:bCs/>
          <w:color w:val="262626"/>
        </w:rPr>
        <w:t xml:space="preserve">Фразеологизм «Сам по себе» </w:t>
      </w:r>
    </w:p>
    <w:p w14:paraId="0D419900" w14:textId="77777777" w:rsidR="0074391B" w:rsidRPr="003756BD" w:rsidRDefault="0074391B" w:rsidP="0074391B">
      <w:pPr>
        <w:widowControl w:val="0"/>
        <w:autoSpaceDE w:val="0"/>
        <w:autoSpaceDN w:val="0"/>
        <w:adjustRightInd w:val="0"/>
        <w:jc w:val="both"/>
        <w:rPr>
          <w:rFonts w:ascii="Constantia" w:hAnsi="Constantia" w:cs="Tahoma"/>
          <w:color w:val="262626"/>
        </w:rPr>
      </w:pPr>
      <w:r w:rsidRPr="003756BD">
        <w:rPr>
          <w:rFonts w:ascii="Constantia" w:hAnsi="Constantia" w:cs="Tahoma"/>
          <w:color w:val="262626"/>
        </w:rPr>
        <w:t xml:space="preserve">• </w:t>
      </w:r>
      <w:r w:rsidRPr="003756BD">
        <w:rPr>
          <w:rFonts w:ascii="Constantia" w:hAnsi="Constantia" w:cs="Times New Roman"/>
          <w:color w:val="262626"/>
        </w:rPr>
        <w:t>Отдельно</w:t>
      </w:r>
      <w:r w:rsidRPr="003756BD">
        <w:rPr>
          <w:rFonts w:ascii="Constantia" w:hAnsi="Constantia" w:cs="Tahoma"/>
          <w:color w:val="262626"/>
        </w:rPr>
        <w:t xml:space="preserve"> </w:t>
      </w:r>
      <w:r w:rsidRPr="003756BD">
        <w:rPr>
          <w:rFonts w:ascii="Constantia" w:hAnsi="Constantia" w:cs="Times New Roman"/>
          <w:color w:val="262626"/>
        </w:rPr>
        <w:t>от</w:t>
      </w:r>
      <w:r w:rsidRPr="003756BD">
        <w:rPr>
          <w:rFonts w:ascii="Constantia" w:hAnsi="Constantia" w:cs="Tahoma"/>
          <w:color w:val="262626"/>
        </w:rPr>
        <w:t xml:space="preserve"> </w:t>
      </w:r>
      <w:r w:rsidRPr="003756BD">
        <w:rPr>
          <w:rFonts w:ascii="Constantia" w:hAnsi="Constantia" w:cs="Times New Roman"/>
          <w:color w:val="262626"/>
        </w:rPr>
        <w:t>других</w:t>
      </w:r>
      <w:r w:rsidRPr="003756BD">
        <w:rPr>
          <w:rFonts w:ascii="Constantia" w:hAnsi="Constantia" w:cs="Tahoma"/>
          <w:color w:val="262626"/>
        </w:rPr>
        <w:t>.</w:t>
      </w:r>
    </w:p>
    <w:p w14:paraId="5E099579" w14:textId="3933A0EF" w:rsidR="0074391B" w:rsidRPr="003756BD" w:rsidRDefault="0074391B" w:rsidP="0074391B">
      <w:pPr>
        <w:widowControl w:val="0"/>
        <w:autoSpaceDE w:val="0"/>
        <w:autoSpaceDN w:val="0"/>
        <w:adjustRightInd w:val="0"/>
        <w:jc w:val="both"/>
        <w:rPr>
          <w:rFonts w:ascii="Constantia" w:hAnsi="Constantia" w:cs="Tahoma"/>
          <w:color w:val="262626"/>
        </w:rPr>
      </w:pPr>
      <w:r w:rsidRPr="003756BD">
        <w:rPr>
          <w:rFonts w:ascii="Constantia" w:hAnsi="Constantia" w:cs="Tahoma"/>
          <w:color w:val="262626"/>
        </w:rPr>
        <w:t xml:space="preserve">• </w:t>
      </w:r>
      <w:r w:rsidRPr="003756BD">
        <w:rPr>
          <w:rFonts w:ascii="Constantia" w:hAnsi="Constantia" w:cs="Times New Roman"/>
          <w:color w:val="262626"/>
        </w:rPr>
        <w:t>Существовать</w:t>
      </w:r>
      <w:r w:rsidRPr="003756BD">
        <w:rPr>
          <w:rFonts w:ascii="Constantia" w:hAnsi="Constantia" w:cs="Tahoma"/>
          <w:color w:val="262626"/>
        </w:rPr>
        <w:t xml:space="preserve"> </w:t>
      </w:r>
      <w:r w:rsidRPr="003756BD">
        <w:rPr>
          <w:rFonts w:ascii="Constantia" w:hAnsi="Constantia" w:cs="Times New Roman"/>
          <w:color w:val="262626"/>
        </w:rPr>
        <w:t>в</w:t>
      </w:r>
      <w:r w:rsidRPr="003756BD">
        <w:rPr>
          <w:rFonts w:ascii="Constantia" w:hAnsi="Constantia" w:cs="Tahoma"/>
          <w:color w:val="262626"/>
        </w:rPr>
        <w:t xml:space="preserve"> </w:t>
      </w:r>
      <w:r w:rsidRPr="003756BD">
        <w:rPr>
          <w:rFonts w:ascii="Constantia" w:hAnsi="Constantia" w:cs="Times New Roman"/>
          <w:color w:val="262626"/>
        </w:rPr>
        <w:t>одиночку</w:t>
      </w:r>
      <w:r w:rsidRPr="003756BD">
        <w:rPr>
          <w:rFonts w:ascii="Constantia" w:hAnsi="Constantia" w:cs="Tahoma"/>
          <w:color w:val="262626"/>
        </w:rPr>
        <w:t xml:space="preserve">, </w:t>
      </w:r>
      <w:r w:rsidRPr="003756BD">
        <w:rPr>
          <w:rFonts w:ascii="Constantia" w:hAnsi="Constantia" w:cs="Times New Roman"/>
          <w:color w:val="262626"/>
        </w:rPr>
        <w:t>самостоятельно</w:t>
      </w:r>
      <w:r w:rsidRPr="003756BD">
        <w:rPr>
          <w:rFonts w:ascii="Constantia" w:hAnsi="Constantia" w:cs="Tahoma"/>
          <w:color w:val="262626"/>
        </w:rPr>
        <w:t>.</w:t>
      </w:r>
    </w:p>
    <w:p w14:paraId="30B82C15" w14:textId="77777777" w:rsidR="0074391B" w:rsidRPr="003756BD" w:rsidRDefault="0074391B" w:rsidP="00010911">
      <w:pPr>
        <w:rPr>
          <w:rFonts w:ascii="Constantia" w:hAnsi="Constantia" w:cs="Times"/>
          <w:bCs/>
        </w:rPr>
      </w:pPr>
    </w:p>
    <w:p w14:paraId="714013AD" w14:textId="54AE9ED4" w:rsidR="00D0678E" w:rsidRPr="003756BD" w:rsidRDefault="00D0678E" w:rsidP="003756BD">
      <w:pPr>
        <w:jc w:val="both"/>
        <w:rPr>
          <w:rFonts w:ascii="Constantia" w:hAnsi="Constantia" w:cs="Times"/>
          <w:bCs/>
        </w:rPr>
      </w:pPr>
      <w:r w:rsidRPr="003756BD">
        <w:rPr>
          <w:rFonts w:ascii="Constantia" w:hAnsi="Constantia" w:cs="Times"/>
          <w:bCs/>
        </w:rPr>
        <w:t xml:space="preserve">Выражение «сама по себе» можно истолковать по-разному. В контексте надписи на картинки это выражение означает «гулять одной», но картинка </w:t>
      </w:r>
      <w:r w:rsidR="007E0431" w:rsidRPr="003756BD">
        <w:rPr>
          <w:rFonts w:ascii="Constantia" w:hAnsi="Constantia" w:cs="Times"/>
          <w:bCs/>
        </w:rPr>
        <w:t>заставляет нас нарушать целостность фразеологизма и воспринять его как свободное словосочетание.</w:t>
      </w:r>
    </w:p>
    <w:p w14:paraId="2362E785" w14:textId="71B2DAB1" w:rsidR="005678FA" w:rsidRPr="003756BD" w:rsidRDefault="001D3E5D" w:rsidP="003756BD">
      <w:pPr>
        <w:jc w:val="both"/>
        <w:rPr>
          <w:rFonts w:ascii="Constantia" w:hAnsi="Constantia" w:cs="Times"/>
          <w:bCs/>
        </w:rPr>
      </w:pPr>
      <w:r w:rsidRPr="003756BD">
        <w:rPr>
          <w:rFonts w:ascii="Constantia" w:hAnsi="Constantia" w:cs="Times"/>
          <w:bCs/>
        </w:rPr>
        <w:t xml:space="preserve">      </w:t>
      </w:r>
      <w:r w:rsidR="007E0431" w:rsidRPr="003756BD">
        <w:rPr>
          <w:rFonts w:ascii="Constantia" w:hAnsi="Constantia" w:cs="Times"/>
          <w:bCs/>
        </w:rPr>
        <w:t>Интересно отметить, что в</w:t>
      </w:r>
      <w:r w:rsidR="008A3326" w:rsidRPr="003756BD">
        <w:rPr>
          <w:rFonts w:ascii="Constantia" w:hAnsi="Constantia" w:cs="Times"/>
          <w:bCs/>
        </w:rPr>
        <w:t>ыражение «</w:t>
      </w:r>
      <w:r w:rsidR="00562A0F" w:rsidRPr="003756BD">
        <w:rPr>
          <w:rFonts w:ascii="Constantia" w:hAnsi="Constantia" w:cs="Times"/>
          <w:bCs/>
        </w:rPr>
        <w:t>к</w:t>
      </w:r>
      <w:r w:rsidR="00D0678E" w:rsidRPr="003756BD">
        <w:rPr>
          <w:rFonts w:ascii="Constantia" w:hAnsi="Constantia" w:cs="Times"/>
          <w:bCs/>
        </w:rPr>
        <w:t>ошка, которая г</w:t>
      </w:r>
      <w:r w:rsidR="002D7274" w:rsidRPr="003756BD">
        <w:rPr>
          <w:rFonts w:ascii="Constantia" w:hAnsi="Constantia" w:cs="Times"/>
          <w:bCs/>
        </w:rPr>
        <w:t xml:space="preserve">уляет сама по себе» </w:t>
      </w:r>
      <w:r w:rsidR="007E0431" w:rsidRPr="003756BD">
        <w:rPr>
          <w:rFonts w:ascii="Constantia" w:hAnsi="Constantia" w:cs="Times"/>
          <w:bCs/>
        </w:rPr>
        <w:t>не является фразе</w:t>
      </w:r>
      <w:r w:rsidR="00686E57" w:rsidRPr="003756BD">
        <w:rPr>
          <w:rFonts w:ascii="Constantia" w:hAnsi="Constantia" w:cs="Times"/>
          <w:bCs/>
        </w:rPr>
        <w:t>ологизмом</w:t>
      </w:r>
      <w:r w:rsidR="008A3326" w:rsidRPr="003756BD">
        <w:rPr>
          <w:rFonts w:ascii="Constantia" w:hAnsi="Constantia" w:cs="Times"/>
          <w:bCs/>
        </w:rPr>
        <w:t xml:space="preserve"> в английском языке, из которого и приш</w:t>
      </w:r>
      <w:r w:rsidR="007E0431" w:rsidRPr="003756BD">
        <w:rPr>
          <w:rFonts w:ascii="Constantia" w:hAnsi="Constantia" w:cs="Times"/>
          <w:bCs/>
        </w:rPr>
        <w:t>ло, но в русском языке это фразе</w:t>
      </w:r>
      <w:r w:rsidR="008A3326" w:rsidRPr="003756BD">
        <w:rPr>
          <w:rFonts w:ascii="Constantia" w:hAnsi="Constantia" w:cs="Times"/>
          <w:bCs/>
        </w:rPr>
        <w:t>ологиз</w:t>
      </w:r>
      <w:r w:rsidR="007E0431" w:rsidRPr="003756BD">
        <w:rPr>
          <w:rFonts w:ascii="Constantia" w:hAnsi="Constantia" w:cs="Times"/>
          <w:bCs/>
        </w:rPr>
        <w:t>м</w:t>
      </w:r>
      <w:r w:rsidR="008A3326" w:rsidRPr="003756BD">
        <w:rPr>
          <w:rFonts w:ascii="Constantia" w:hAnsi="Constantia" w:cs="Times"/>
          <w:bCs/>
        </w:rPr>
        <w:t>.</w:t>
      </w:r>
      <w:r w:rsidR="002D7274" w:rsidRPr="003756BD">
        <w:rPr>
          <w:rFonts w:ascii="Constantia" w:hAnsi="Constantia" w:cs="Times"/>
          <w:bCs/>
        </w:rPr>
        <w:t xml:space="preserve"> </w:t>
      </w:r>
      <w:r w:rsidR="00686E57" w:rsidRPr="003756BD">
        <w:rPr>
          <w:rFonts w:ascii="Constantia" w:hAnsi="Constantia" w:cs="Times"/>
          <w:bCs/>
        </w:rPr>
        <w:t xml:space="preserve">Первоначально эту фразу употребил </w:t>
      </w:r>
      <w:r w:rsidR="00686E57" w:rsidRPr="003756BD">
        <w:rPr>
          <w:rFonts w:ascii="Constantia" w:hAnsi="Constantia" w:cs="Arial"/>
        </w:rPr>
        <w:t>Редьярд Киплинг в своей книге</w:t>
      </w:r>
      <w:r w:rsidR="002D7274" w:rsidRPr="003756BD">
        <w:rPr>
          <w:rFonts w:ascii="Constantia" w:hAnsi="Constantia" w:cs="Arial"/>
        </w:rPr>
        <w:t xml:space="preserve"> под названием </w:t>
      </w:r>
      <w:r w:rsidR="00686E57" w:rsidRPr="003756BD">
        <w:rPr>
          <w:rFonts w:ascii="Constantia" w:hAnsi="Constantia" w:cs="Arial"/>
        </w:rPr>
        <w:t xml:space="preserve"> "</w:t>
      </w:r>
      <w:r w:rsidR="00686E57" w:rsidRPr="003756BD">
        <w:rPr>
          <w:rFonts w:ascii="Constantia" w:hAnsi="Constantia" w:cs="Arial"/>
          <w:lang w:val="en-US"/>
        </w:rPr>
        <w:t>Th</w:t>
      </w:r>
      <w:r w:rsidR="002D7274" w:rsidRPr="003756BD">
        <w:rPr>
          <w:rFonts w:ascii="Constantia" w:hAnsi="Constantia" w:cs="Arial"/>
          <w:lang w:val="en-US"/>
        </w:rPr>
        <w:t>e</w:t>
      </w:r>
      <w:r w:rsidR="002D7274" w:rsidRPr="003756BD">
        <w:rPr>
          <w:rFonts w:ascii="Constantia" w:hAnsi="Constantia" w:cs="Arial"/>
        </w:rPr>
        <w:t xml:space="preserve"> </w:t>
      </w:r>
      <w:r w:rsidR="002D7274" w:rsidRPr="003756BD">
        <w:rPr>
          <w:rFonts w:ascii="Constantia" w:hAnsi="Constantia" w:cs="Arial"/>
          <w:lang w:val="en-US"/>
        </w:rPr>
        <w:t>Cat</w:t>
      </w:r>
      <w:r w:rsidR="002D7274" w:rsidRPr="003756BD">
        <w:rPr>
          <w:rFonts w:ascii="Constantia" w:hAnsi="Constantia" w:cs="Arial"/>
        </w:rPr>
        <w:t xml:space="preserve"> </w:t>
      </w:r>
      <w:r w:rsidR="002D7274" w:rsidRPr="003756BD">
        <w:rPr>
          <w:rFonts w:ascii="Constantia" w:hAnsi="Constantia" w:cs="Arial"/>
          <w:lang w:val="en-US"/>
        </w:rPr>
        <w:t>that</w:t>
      </w:r>
      <w:r w:rsidR="002D7274" w:rsidRPr="003756BD">
        <w:rPr>
          <w:rFonts w:ascii="Constantia" w:hAnsi="Constantia" w:cs="Arial"/>
        </w:rPr>
        <w:t xml:space="preserve"> </w:t>
      </w:r>
      <w:r w:rsidR="002D7274" w:rsidRPr="003756BD">
        <w:rPr>
          <w:rFonts w:ascii="Constantia" w:hAnsi="Constantia" w:cs="Arial"/>
          <w:lang w:val="en-US"/>
        </w:rPr>
        <w:t>Walked</w:t>
      </w:r>
      <w:r w:rsidR="002D7274" w:rsidRPr="003756BD">
        <w:rPr>
          <w:rFonts w:ascii="Constantia" w:hAnsi="Constantia" w:cs="Arial"/>
        </w:rPr>
        <w:t xml:space="preserve"> </w:t>
      </w:r>
      <w:r w:rsidR="002D7274" w:rsidRPr="003756BD">
        <w:rPr>
          <w:rFonts w:ascii="Constantia" w:hAnsi="Constantia" w:cs="Arial"/>
          <w:lang w:val="en-US"/>
        </w:rPr>
        <w:t>by</w:t>
      </w:r>
      <w:r w:rsidR="002D7274" w:rsidRPr="003756BD">
        <w:rPr>
          <w:rFonts w:ascii="Constantia" w:hAnsi="Constantia" w:cs="Arial"/>
        </w:rPr>
        <w:t xml:space="preserve"> </w:t>
      </w:r>
      <w:r w:rsidR="002D7274" w:rsidRPr="003756BD">
        <w:rPr>
          <w:rFonts w:ascii="Constantia" w:hAnsi="Constantia" w:cs="Arial"/>
          <w:lang w:val="en-US"/>
        </w:rPr>
        <w:t>Himself</w:t>
      </w:r>
      <w:r w:rsidR="002D7274" w:rsidRPr="003756BD">
        <w:rPr>
          <w:rFonts w:ascii="Constantia" w:hAnsi="Constantia" w:cs="Arial"/>
        </w:rPr>
        <w:t>" (К</w:t>
      </w:r>
      <w:r w:rsidR="00686E57" w:rsidRPr="003756BD">
        <w:rPr>
          <w:rFonts w:ascii="Constantia" w:hAnsi="Constantia" w:cs="Arial"/>
        </w:rPr>
        <w:t>ошка, гуляющая сама по себе)</w:t>
      </w:r>
      <w:r w:rsidR="00686E57" w:rsidRPr="003756BD">
        <w:rPr>
          <w:rFonts w:ascii="Constantia" w:hAnsi="Constantia" w:cs="Times"/>
          <w:bCs/>
        </w:rPr>
        <w:t xml:space="preserve"> </w:t>
      </w:r>
    </w:p>
    <w:p w14:paraId="75A507D4" w14:textId="5ACE15F9" w:rsidR="005678FA" w:rsidRPr="003756BD" w:rsidRDefault="002D7274" w:rsidP="003756BD">
      <w:pPr>
        <w:jc w:val="both"/>
        <w:rPr>
          <w:rFonts w:ascii="Constantia" w:hAnsi="Constantia" w:cs="Times"/>
          <w:bCs/>
        </w:rPr>
      </w:pPr>
      <w:r w:rsidRPr="003756BD">
        <w:rPr>
          <w:rFonts w:ascii="Constantia" w:hAnsi="Constantia" w:cs="Times"/>
          <w:bCs/>
        </w:rPr>
        <w:t>Речь в ней идет действительно о кошке, которую люди «забыли приручить».</w:t>
      </w:r>
    </w:p>
    <w:p w14:paraId="466D0E88" w14:textId="2F2DC54E" w:rsidR="00686E57" w:rsidRPr="003756BD" w:rsidRDefault="001D3E5D" w:rsidP="003756BD">
      <w:pPr>
        <w:jc w:val="both"/>
        <w:rPr>
          <w:rFonts w:ascii="Constantia" w:hAnsi="Constantia" w:cs="Times"/>
          <w:bCs/>
        </w:rPr>
      </w:pPr>
      <w:r w:rsidRPr="003756BD">
        <w:rPr>
          <w:rFonts w:ascii="Constantia" w:hAnsi="Constantia" w:cs="Times"/>
          <w:bCs/>
        </w:rPr>
        <w:t xml:space="preserve">      </w:t>
      </w:r>
      <w:r w:rsidR="00686E57" w:rsidRPr="003756BD">
        <w:rPr>
          <w:rFonts w:ascii="Constantia" w:hAnsi="Constantia" w:cs="Times"/>
          <w:bCs/>
        </w:rPr>
        <w:t>Комический эффект достигается благодаря следующим нарушениям:</w:t>
      </w:r>
    </w:p>
    <w:p w14:paraId="7AA71D5A" w14:textId="09F6FEA2" w:rsidR="005678FA" w:rsidRPr="003756BD" w:rsidRDefault="00686E57" w:rsidP="003756BD">
      <w:pPr>
        <w:jc w:val="both"/>
        <w:rPr>
          <w:rFonts w:ascii="Constantia" w:hAnsi="Constantia" w:cs="Times"/>
          <w:bCs/>
        </w:rPr>
      </w:pPr>
      <w:r w:rsidRPr="003756BD">
        <w:rPr>
          <w:rFonts w:ascii="Constantia" w:hAnsi="Constantia" w:cs="Times"/>
          <w:bCs/>
        </w:rPr>
        <w:t>-буквальное истолкование фразеологизма (т.е. нарушение признака «целостности». Значение фразеологизма не складываются из значений сло</w:t>
      </w:r>
      <w:r w:rsidR="00E566F4" w:rsidRPr="003756BD">
        <w:rPr>
          <w:rFonts w:ascii="Constantia" w:hAnsi="Constantia" w:cs="Times"/>
          <w:bCs/>
        </w:rPr>
        <w:t>в, которые входят в его состав)</w:t>
      </w:r>
    </w:p>
    <w:p w14:paraId="781DF3D6" w14:textId="2DAF6A0E" w:rsidR="005678FA" w:rsidRPr="003756BD" w:rsidRDefault="001D3E5D" w:rsidP="003756BD">
      <w:pPr>
        <w:jc w:val="both"/>
        <w:rPr>
          <w:rFonts w:ascii="Constantia" w:hAnsi="Constantia" w:cs="Times"/>
          <w:bCs/>
        </w:rPr>
      </w:pPr>
      <w:r w:rsidRPr="003756BD">
        <w:rPr>
          <w:rFonts w:ascii="Constantia" w:hAnsi="Constantia" w:cs="Times"/>
          <w:bCs/>
        </w:rPr>
        <w:t xml:space="preserve">      </w:t>
      </w:r>
      <w:r w:rsidR="007E0431" w:rsidRPr="003756BD">
        <w:rPr>
          <w:rFonts w:ascii="Constantia" w:hAnsi="Constantia" w:cs="Times"/>
          <w:bCs/>
        </w:rPr>
        <w:t>И рассмотрим еще одну</w:t>
      </w:r>
      <w:r w:rsidR="002D7274" w:rsidRPr="003756BD">
        <w:rPr>
          <w:rFonts w:ascii="Constantia" w:hAnsi="Constantia" w:cs="Times"/>
          <w:bCs/>
        </w:rPr>
        <w:t xml:space="preserve"> картинку.</w:t>
      </w:r>
    </w:p>
    <w:p w14:paraId="0E233C05" w14:textId="77777777" w:rsidR="00E566F4" w:rsidRPr="003756BD" w:rsidRDefault="00E566F4" w:rsidP="00010911">
      <w:pPr>
        <w:rPr>
          <w:rFonts w:ascii="Constantia" w:hAnsi="Constantia" w:cs="Times"/>
          <w:bCs/>
        </w:rPr>
      </w:pPr>
    </w:p>
    <w:p w14:paraId="78C2438F" w14:textId="77777777" w:rsidR="00E566F4" w:rsidRPr="003756BD" w:rsidRDefault="00E566F4" w:rsidP="00010911">
      <w:pPr>
        <w:rPr>
          <w:rFonts w:ascii="Constantia" w:hAnsi="Constantia" w:cs="Times"/>
          <w:bCs/>
        </w:rPr>
      </w:pPr>
    </w:p>
    <w:p w14:paraId="4FA6CA8C" w14:textId="5D5785DA" w:rsidR="00E566F4" w:rsidRPr="003756BD" w:rsidRDefault="00E566F4" w:rsidP="00010911">
      <w:pPr>
        <w:rPr>
          <w:rFonts w:ascii="Constantia" w:hAnsi="Constantia" w:cs="Times"/>
          <w:bCs/>
        </w:rPr>
      </w:pPr>
      <w:r w:rsidRPr="003756BD">
        <w:rPr>
          <w:rFonts w:ascii="Constantia" w:hAnsi="Constantia" w:cs="Times"/>
          <w:bCs/>
          <w:noProof/>
        </w:rPr>
        <mc:AlternateContent>
          <mc:Choice Requires="wps">
            <w:drawing>
              <wp:anchor distT="0" distB="0" distL="114300" distR="114300" simplePos="0" relativeHeight="251668480" behindDoc="0" locked="0" layoutInCell="1" allowOverlap="1" wp14:anchorId="01B6D750" wp14:editId="2877709E">
                <wp:simplePos x="0" y="0"/>
                <wp:positionH relativeFrom="column">
                  <wp:posOffset>-228600</wp:posOffset>
                </wp:positionH>
                <wp:positionV relativeFrom="paragraph">
                  <wp:posOffset>105410</wp:posOffset>
                </wp:positionV>
                <wp:extent cx="6743700" cy="0"/>
                <wp:effectExtent l="50800" t="25400" r="63500" b="1016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09E4A3F" id="Прямая соединительная линия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8.3pt" to="51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" strokeweight="2pt">
                <v:shadow on="t" color="black" opacity="24903f" origin=",.5" offset="0,.55556mm"/>
              </v:line>
            </w:pict>
          </mc:Fallback>
        </mc:AlternateContent>
      </w:r>
    </w:p>
    <w:p w14:paraId="4CB5319A" w14:textId="77777777" w:rsidR="00E566F4" w:rsidRPr="003756BD" w:rsidRDefault="00E566F4" w:rsidP="00010911">
      <w:pPr>
        <w:rPr>
          <w:rFonts w:ascii="Constantia" w:hAnsi="Constantia" w:cs="Times"/>
          <w:bCs/>
        </w:rPr>
      </w:pPr>
    </w:p>
    <w:p w14:paraId="3020598C" w14:textId="77777777" w:rsidR="005678FA" w:rsidRPr="003756BD" w:rsidRDefault="005678FA" w:rsidP="00010911">
      <w:pPr>
        <w:rPr>
          <w:rFonts w:ascii="Constantia" w:hAnsi="Constantia" w:cs="Times"/>
          <w:bCs/>
        </w:rPr>
      </w:pPr>
    </w:p>
    <w:p w14:paraId="64180CA0" w14:textId="2BB1B874" w:rsidR="005678FA" w:rsidRPr="003756BD" w:rsidRDefault="00686E57" w:rsidP="00010911">
      <w:pPr>
        <w:rPr>
          <w:rFonts w:ascii="Constantia" w:hAnsi="Constantia" w:cs="Times"/>
          <w:bCs/>
        </w:rPr>
      </w:pPr>
      <w:r w:rsidRPr="003756BD">
        <w:rPr>
          <w:rFonts w:ascii="Constantia" w:hAnsi="Constantia" w:cs="Times"/>
          <w:bCs/>
          <w:noProof/>
        </w:rPr>
        <w:drawing>
          <wp:inline distT="0" distB="0" distL="0" distR="0" wp14:anchorId="65FF444A" wp14:editId="0EF6C35E">
            <wp:extent cx="6111875" cy="4215765"/>
            <wp:effectExtent l="0" t="0" r="9525" b="635"/>
            <wp:docPr id="12" name="Изображение 12" descr="Macintosh HD:Users:Vitaliy:Desktop:image-19-11-15-04-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aliy:Desktop:image-19-11-15-04-56-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875" cy="4215765"/>
                    </a:xfrm>
                    <a:prstGeom prst="rect">
                      <a:avLst/>
                    </a:prstGeom>
                    <a:noFill/>
                    <a:ln>
                      <a:noFill/>
                    </a:ln>
                  </pic:spPr>
                </pic:pic>
              </a:graphicData>
            </a:graphic>
          </wp:inline>
        </w:drawing>
      </w:r>
    </w:p>
    <w:p w14:paraId="09A93BE2" w14:textId="77777777" w:rsidR="005678FA" w:rsidRPr="003756BD" w:rsidRDefault="005678FA" w:rsidP="00010911">
      <w:pPr>
        <w:rPr>
          <w:rFonts w:ascii="Constantia" w:hAnsi="Constantia" w:cs="Times"/>
          <w:bCs/>
        </w:rPr>
      </w:pPr>
    </w:p>
    <w:p w14:paraId="59EEC1A2" w14:textId="757CADA3" w:rsidR="00E566F4" w:rsidRPr="003756BD" w:rsidRDefault="00E566F4" w:rsidP="003756BD">
      <w:pPr>
        <w:jc w:val="both"/>
        <w:rPr>
          <w:rFonts w:ascii="Constantia" w:hAnsi="Constantia" w:cs="Times"/>
          <w:bCs/>
        </w:rPr>
      </w:pPr>
      <w:r w:rsidRPr="003756BD">
        <w:rPr>
          <w:rFonts w:ascii="Constantia" w:hAnsi="Constantia" w:cs="Times"/>
          <w:bCs/>
        </w:rPr>
        <w:t>Слова «пушок» и «пушка»- неполные омонимы.</w:t>
      </w:r>
    </w:p>
    <w:p w14:paraId="343CCC3A" w14:textId="55C7E4CE" w:rsidR="00686E57" w:rsidRPr="003756BD" w:rsidRDefault="00352AFE" w:rsidP="003756BD">
      <w:pPr>
        <w:jc w:val="both"/>
        <w:rPr>
          <w:rFonts w:ascii="Constantia" w:hAnsi="Constantia" w:cs="Times"/>
          <w:bCs/>
        </w:rPr>
      </w:pPr>
      <w:r w:rsidRPr="003756BD">
        <w:rPr>
          <w:rFonts w:ascii="Constantia" w:hAnsi="Constantia" w:cs="Times"/>
          <w:bCs/>
        </w:rPr>
        <w:t xml:space="preserve">Это </w:t>
      </w:r>
      <w:r w:rsidR="00832FC3" w:rsidRPr="003756BD">
        <w:rPr>
          <w:rFonts w:ascii="Constantia" w:hAnsi="Constantia" w:cs="Times"/>
          <w:bCs/>
        </w:rPr>
        <w:t>выражение пришло к нам из бани Крылова «</w:t>
      </w:r>
      <w:r w:rsidR="00FE30DE" w:rsidRPr="003756BD">
        <w:rPr>
          <w:rFonts w:ascii="Constantia" w:hAnsi="Constantia" w:cs="Times"/>
          <w:bCs/>
        </w:rPr>
        <w:t>Лиса и Сурок</w:t>
      </w:r>
      <w:r w:rsidR="00562A0F" w:rsidRPr="003756BD">
        <w:rPr>
          <w:rFonts w:ascii="Constantia" w:hAnsi="Constantia" w:cs="Times"/>
          <w:bCs/>
        </w:rPr>
        <w:t>»</w:t>
      </w:r>
      <w:r w:rsidR="00832FC3" w:rsidRPr="003756BD">
        <w:rPr>
          <w:rFonts w:ascii="Constantia" w:hAnsi="Constantia" w:cs="Times"/>
          <w:bCs/>
        </w:rPr>
        <w:t>.</w:t>
      </w:r>
    </w:p>
    <w:p w14:paraId="232055F0" w14:textId="77777777" w:rsidR="00832FC3" w:rsidRPr="003756BD" w:rsidRDefault="00832FC3" w:rsidP="003756BD">
      <w:pPr>
        <w:jc w:val="both"/>
        <w:rPr>
          <w:rFonts w:ascii="Constantia" w:hAnsi="Constantia" w:cs="Times"/>
          <w:bCs/>
        </w:rPr>
      </w:pPr>
      <w:r w:rsidRPr="003756BD">
        <w:rPr>
          <w:rFonts w:ascii="Constantia" w:hAnsi="Constantia" w:cs="Times"/>
          <w:bCs/>
        </w:rPr>
        <w:t>Комический эффект достигается благодаря следующим нарушениям:</w:t>
      </w:r>
    </w:p>
    <w:p w14:paraId="2A8D9D7F" w14:textId="77777777" w:rsidR="00832FC3" w:rsidRPr="003756BD" w:rsidRDefault="00832FC3" w:rsidP="003756BD">
      <w:pPr>
        <w:jc w:val="both"/>
        <w:rPr>
          <w:rFonts w:ascii="Constantia" w:hAnsi="Constantia" w:cs="Times"/>
          <w:bCs/>
        </w:rPr>
      </w:pPr>
      <w:r w:rsidRPr="003756BD">
        <w:rPr>
          <w:rFonts w:ascii="Constantia" w:hAnsi="Constantia" w:cs="Times"/>
          <w:bCs/>
        </w:rPr>
        <w:lastRenderedPageBreak/>
        <w:t>-буквальное истолкование фразеологизма (т.е. нарушение признака «целостности». Значение фразеологизма не складываются из значений слов, которые входят в его состав).</w:t>
      </w:r>
    </w:p>
    <w:p w14:paraId="69AF1FD4" w14:textId="70A199EF" w:rsidR="00686E57" w:rsidRPr="003756BD" w:rsidRDefault="00832FC3" w:rsidP="003756BD">
      <w:pPr>
        <w:jc w:val="both"/>
        <w:rPr>
          <w:rFonts w:ascii="Constantia" w:hAnsi="Constantia" w:cs="Times"/>
          <w:bCs/>
        </w:rPr>
      </w:pPr>
      <w:r w:rsidRPr="003756BD">
        <w:rPr>
          <w:rFonts w:ascii="Constantia" w:hAnsi="Constantia" w:cs="Times"/>
          <w:bCs/>
        </w:rPr>
        <w:t>-</w:t>
      </w:r>
      <w:r w:rsidR="00352AFE" w:rsidRPr="003756BD">
        <w:rPr>
          <w:rFonts w:ascii="Constantia" w:hAnsi="Constantia" w:cs="Times"/>
          <w:bCs/>
        </w:rPr>
        <w:t xml:space="preserve"> смешение неполных омонимов</w:t>
      </w:r>
      <w:r w:rsidR="00562A0F" w:rsidRPr="003756BD">
        <w:rPr>
          <w:rFonts w:ascii="Constantia" w:hAnsi="Constantia" w:cs="Times"/>
          <w:bCs/>
        </w:rPr>
        <w:t>.</w:t>
      </w:r>
      <w:r w:rsidR="00917A71" w:rsidRPr="003756BD">
        <w:rPr>
          <w:rFonts w:ascii="Constantia" w:hAnsi="Constantia" w:cs="Times"/>
          <w:bCs/>
        </w:rPr>
        <w:t xml:space="preserve"> </w:t>
      </w:r>
    </w:p>
    <w:p w14:paraId="7E64F628" w14:textId="77777777" w:rsidR="00686E57" w:rsidRPr="003756BD" w:rsidRDefault="00686E57" w:rsidP="00010911">
      <w:pPr>
        <w:rPr>
          <w:rFonts w:ascii="Constantia" w:hAnsi="Constantia" w:cs="Times"/>
          <w:bCs/>
        </w:rPr>
      </w:pPr>
    </w:p>
    <w:p w14:paraId="02445D30" w14:textId="77777777" w:rsidR="00686E57" w:rsidRPr="003756BD" w:rsidRDefault="00686E57" w:rsidP="00010911">
      <w:pPr>
        <w:rPr>
          <w:rFonts w:ascii="Constantia" w:hAnsi="Constantia" w:cs="Times"/>
          <w:bCs/>
        </w:rPr>
      </w:pPr>
    </w:p>
    <w:p w14:paraId="62ED47EF" w14:textId="77777777" w:rsidR="00C41410" w:rsidRPr="003756BD" w:rsidRDefault="00C41410" w:rsidP="00010911">
      <w:pPr>
        <w:rPr>
          <w:rFonts w:ascii="Constantia" w:hAnsi="Constantia" w:cs="Times"/>
          <w:bCs/>
        </w:rPr>
      </w:pPr>
    </w:p>
    <w:p w14:paraId="036AF600" w14:textId="0FA741FC" w:rsidR="00E566F4" w:rsidRPr="003756BD" w:rsidRDefault="0090114F" w:rsidP="001D3E5D">
      <w:pPr>
        <w:jc w:val="center"/>
        <w:rPr>
          <w:rFonts w:ascii="Constantia" w:hAnsi="Constantia" w:cs="Times"/>
          <w:bCs/>
          <w:sz w:val="36"/>
          <w:szCs w:val="36"/>
        </w:rPr>
      </w:pPr>
      <w:r w:rsidRPr="003756BD">
        <w:rPr>
          <w:rFonts w:ascii="Constantia" w:hAnsi="Constantia" w:cs="Times"/>
          <w:bCs/>
          <w:sz w:val="36"/>
          <w:szCs w:val="36"/>
        </w:rPr>
        <w:t>2</w:t>
      </w:r>
      <w:r w:rsidR="00E566F4" w:rsidRPr="003756BD">
        <w:rPr>
          <w:rFonts w:ascii="Constantia" w:hAnsi="Constantia" w:cs="Times"/>
          <w:bCs/>
          <w:sz w:val="36"/>
          <w:szCs w:val="36"/>
        </w:rPr>
        <w:t>.4 Использование морфемной игры для создания каламбура</w:t>
      </w:r>
    </w:p>
    <w:p w14:paraId="396C021E" w14:textId="77777777" w:rsidR="00E566F4" w:rsidRPr="003756BD" w:rsidRDefault="00E566F4" w:rsidP="001D3E5D">
      <w:pPr>
        <w:jc w:val="center"/>
        <w:rPr>
          <w:rFonts w:ascii="Constantia" w:hAnsi="Constantia" w:cs="Times"/>
          <w:bCs/>
          <w:strike/>
          <w:color w:val="FF0000"/>
        </w:rPr>
      </w:pPr>
    </w:p>
    <w:p w14:paraId="001CE7FE" w14:textId="77777777" w:rsidR="005678FA" w:rsidRPr="003756BD" w:rsidRDefault="005678FA" w:rsidP="00010911">
      <w:pPr>
        <w:rPr>
          <w:rFonts w:ascii="Constantia" w:hAnsi="Constantia" w:cs="Times"/>
          <w:bCs/>
        </w:rPr>
      </w:pPr>
    </w:p>
    <w:p w14:paraId="484F431F" w14:textId="14BF7884" w:rsidR="009019CB" w:rsidRPr="003756BD" w:rsidRDefault="00352AFE" w:rsidP="003756BD">
      <w:pPr>
        <w:jc w:val="both"/>
        <w:rPr>
          <w:rFonts w:ascii="Constantia" w:hAnsi="Constantia" w:cs="Arial"/>
          <w:color w:val="000000" w:themeColor="text1"/>
        </w:rPr>
      </w:pPr>
      <w:r w:rsidRPr="003756BD">
        <w:rPr>
          <w:rFonts w:ascii="Constantia" w:hAnsi="Constantia" w:cs="Arial"/>
          <w:bCs/>
          <w:color w:val="000000" w:themeColor="text1"/>
        </w:rPr>
        <w:t>«</w:t>
      </w:r>
      <w:r w:rsidR="00FE30DE" w:rsidRPr="003756BD">
        <w:rPr>
          <w:rFonts w:ascii="Constantia" w:hAnsi="Constantia" w:cs="Arial"/>
          <w:bCs/>
          <w:color w:val="000000" w:themeColor="text1"/>
        </w:rPr>
        <w:t>Морфема</w:t>
      </w:r>
      <w:r w:rsidR="00FE30DE" w:rsidRPr="003756BD">
        <w:rPr>
          <w:rFonts w:ascii="Constantia" w:hAnsi="Constantia" w:cs="Arial"/>
          <w:color w:val="000000" w:themeColor="text1"/>
        </w:rPr>
        <w:t xml:space="preserve"> — </w:t>
      </w:r>
      <w:r w:rsidR="006E42D7" w:rsidRPr="003756BD">
        <w:rPr>
          <w:rFonts w:ascii="Constantia" w:hAnsi="Constantia" w:cs="Times"/>
          <w:color w:val="000000" w:themeColor="text1"/>
        </w:rPr>
        <w:t xml:space="preserve">одна из основных </w:t>
      </w:r>
      <w:hyperlink r:id="rId25" w:history="1">
        <w:r w:rsidR="006E42D7" w:rsidRPr="003756BD">
          <w:rPr>
            <w:rFonts w:ascii="Constantia" w:hAnsi="Constantia" w:cs="Times"/>
            <w:color w:val="000000" w:themeColor="text1"/>
          </w:rPr>
          <w:t>единиц языка</w:t>
        </w:r>
      </w:hyperlink>
      <w:r w:rsidR="006E42D7" w:rsidRPr="003756BD">
        <w:rPr>
          <w:rFonts w:ascii="Constantia" w:hAnsi="Constantia" w:cs="Times"/>
          <w:color w:val="000000" w:themeColor="text1"/>
        </w:rPr>
        <w:t>, часто определяемая как минимальный знак, т.</w:t>
      </w:r>
      <w:r w:rsidR="006E42D7" w:rsidRPr="003756BD">
        <w:rPr>
          <w:rFonts w:ascii="Constantia" w:hAnsi="Constantia" w:cs="Times"/>
          <w:color w:val="000000" w:themeColor="text1"/>
          <w:lang w:val="en-US"/>
        </w:rPr>
        <w:t> </w:t>
      </w:r>
      <w:r w:rsidR="006E42D7" w:rsidRPr="003756BD">
        <w:rPr>
          <w:rFonts w:ascii="Constantia" w:hAnsi="Constantia" w:cs="Times"/>
          <w:color w:val="000000" w:themeColor="text1"/>
        </w:rPr>
        <w:t xml:space="preserve">е. такая единица, в которой за определённой </w:t>
      </w:r>
      <w:hyperlink r:id="rId26" w:history="1">
        <w:r w:rsidR="006E42D7" w:rsidRPr="003756BD">
          <w:rPr>
            <w:rFonts w:ascii="Constantia" w:hAnsi="Constantia" w:cs="Times"/>
            <w:color w:val="000000" w:themeColor="text1"/>
          </w:rPr>
          <w:t>фонетической</w:t>
        </w:r>
      </w:hyperlink>
      <w:r w:rsidR="006E42D7" w:rsidRPr="003756BD">
        <w:rPr>
          <w:rFonts w:ascii="Constantia" w:hAnsi="Constantia" w:cs="Times"/>
          <w:color w:val="000000" w:themeColor="text1"/>
        </w:rPr>
        <w:t xml:space="preserve"> формой закреплено определённое содержание и которая не членится на более простые единицы того же рода. В</w:t>
      </w:r>
      <w:r w:rsidR="006E42D7" w:rsidRPr="003756BD">
        <w:rPr>
          <w:rFonts w:ascii="Constantia" w:hAnsi="Constantia" w:cs="Times"/>
          <w:color w:val="000000" w:themeColor="text1"/>
          <w:lang w:val="en-US"/>
        </w:rPr>
        <w:t> </w:t>
      </w:r>
      <w:r w:rsidR="006E42D7" w:rsidRPr="003756BD">
        <w:rPr>
          <w:rFonts w:ascii="Constantia" w:hAnsi="Constantia" w:cs="Times"/>
          <w:color w:val="000000" w:themeColor="text1"/>
        </w:rPr>
        <w:t xml:space="preserve">определённых случаях допустимо говорить о нулевой морфеме, например нулевая </w:t>
      </w:r>
      <w:hyperlink r:id="rId27" w:history="1">
        <w:r w:rsidR="006E42D7" w:rsidRPr="003756BD">
          <w:rPr>
            <w:rFonts w:ascii="Constantia" w:hAnsi="Constantia" w:cs="Times"/>
            <w:color w:val="000000" w:themeColor="text1"/>
          </w:rPr>
          <w:t>флексия</w:t>
        </w:r>
      </w:hyperlink>
      <w:r w:rsidR="006E42D7" w:rsidRPr="003756BD">
        <w:rPr>
          <w:rFonts w:ascii="Constantia" w:hAnsi="Constantia" w:cs="Times"/>
          <w:color w:val="000000" w:themeColor="text1"/>
        </w:rPr>
        <w:t xml:space="preserve"> именительного </w:t>
      </w:r>
      <w:hyperlink r:id="rId28" w:history="1">
        <w:r w:rsidR="006E42D7" w:rsidRPr="003756BD">
          <w:rPr>
            <w:rFonts w:ascii="Constantia" w:hAnsi="Constantia" w:cs="Times"/>
            <w:color w:val="000000" w:themeColor="text1"/>
          </w:rPr>
          <w:t>падежа</w:t>
        </w:r>
      </w:hyperlink>
      <w:r w:rsidR="006E42D7" w:rsidRPr="003756BD">
        <w:rPr>
          <w:rFonts w:ascii="Constantia" w:hAnsi="Constantia" w:cs="Times"/>
          <w:color w:val="000000" w:themeColor="text1"/>
        </w:rPr>
        <w:t xml:space="preserve"> единственного </w:t>
      </w:r>
      <w:hyperlink r:id="rId29" w:history="1">
        <w:r w:rsidR="006E42D7" w:rsidRPr="003756BD">
          <w:rPr>
            <w:rFonts w:ascii="Constantia" w:hAnsi="Constantia" w:cs="Times"/>
            <w:color w:val="000000" w:themeColor="text1"/>
          </w:rPr>
          <w:t>числа</w:t>
        </w:r>
      </w:hyperlink>
      <w:r w:rsidR="006E42D7" w:rsidRPr="003756BD">
        <w:rPr>
          <w:rFonts w:ascii="Constantia" w:hAnsi="Constantia" w:cs="Times"/>
          <w:color w:val="000000" w:themeColor="text1"/>
        </w:rPr>
        <w:t xml:space="preserve">. </w:t>
      </w:r>
      <w:r w:rsidR="006E42D7" w:rsidRPr="003756BD">
        <w:rPr>
          <w:rFonts w:ascii="Constantia" w:hAnsi="Constantia" w:cs="Times"/>
          <w:color w:val="000000" w:themeColor="text1"/>
          <w:lang w:val="en-US"/>
        </w:rPr>
        <w:t xml:space="preserve">Предельный результат так называемого первого лингвистического членения, т. е. </w:t>
      </w:r>
      <w:hyperlink r:id="rId30" w:history="1">
        <w:r w:rsidR="006E42D7" w:rsidRPr="003756BD">
          <w:rPr>
            <w:rFonts w:ascii="Constantia" w:hAnsi="Constantia" w:cs="Times"/>
            <w:color w:val="000000" w:themeColor="text1"/>
          </w:rPr>
          <w:t>сегментация</w:t>
        </w:r>
      </w:hyperlink>
      <w:r w:rsidR="006E42D7" w:rsidRPr="003756BD">
        <w:rPr>
          <w:rFonts w:ascii="Constantia" w:hAnsi="Constantia" w:cs="Times"/>
          <w:color w:val="000000" w:themeColor="text1"/>
        </w:rPr>
        <w:t xml:space="preserve"> речевого текста на двусторонние единицы</w:t>
      </w:r>
      <w:r w:rsidR="006E42D7" w:rsidRPr="003756BD">
        <w:rPr>
          <w:rFonts w:ascii="Constantia" w:hAnsi="Constantia" w:cs="Times"/>
          <w:color w:val="000000" w:themeColor="text1"/>
          <w:lang w:val="en-US"/>
        </w:rPr>
        <w:t> </w:t>
      </w:r>
      <w:r w:rsidR="006E42D7" w:rsidRPr="003756BD">
        <w:rPr>
          <w:rFonts w:ascii="Constantia" w:hAnsi="Constantia" w:cs="Times"/>
          <w:color w:val="000000" w:themeColor="text1"/>
        </w:rPr>
        <w:t xml:space="preserve">— </w:t>
      </w:r>
      <w:hyperlink r:id="rId31" w:history="1">
        <w:r w:rsidR="006E42D7" w:rsidRPr="003756BD">
          <w:rPr>
            <w:rFonts w:ascii="Constantia" w:hAnsi="Constantia" w:cs="Times"/>
            <w:iCs/>
            <w:color w:val="000000" w:themeColor="text1"/>
          </w:rPr>
          <w:t>знаки языковые</w:t>
        </w:r>
      </w:hyperlink>
      <w:r w:rsidR="006E42D7" w:rsidRPr="003756BD">
        <w:rPr>
          <w:rFonts w:ascii="Constantia" w:hAnsi="Constantia" w:cs="Times"/>
          <w:color w:val="000000" w:themeColor="text1"/>
        </w:rPr>
        <w:t xml:space="preserve">; этим морфема отличается от такой отчасти иерархически соотнесённой с ней единицы второго лингвистического членения (сегментации на односторонние, формальные единицы), как </w:t>
      </w:r>
      <w:hyperlink r:id="rId32" w:history="1">
        <w:r w:rsidR="006E42D7" w:rsidRPr="003756BD">
          <w:rPr>
            <w:rFonts w:ascii="Constantia" w:hAnsi="Constantia" w:cs="Times"/>
            <w:iCs/>
            <w:color w:val="000000" w:themeColor="text1"/>
          </w:rPr>
          <w:t>слог</w:t>
        </w:r>
      </w:hyperlink>
      <w:r w:rsidR="006E42D7" w:rsidRPr="003756BD">
        <w:rPr>
          <w:rFonts w:ascii="Constantia" w:hAnsi="Constantia" w:cs="Times"/>
          <w:color w:val="000000" w:themeColor="text1"/>
        </w:rPr>
        <w:t xml:space="preserve">. Это различение существенно для языков синтетического типа (см. </w:t>
      </w:r>
      <w:hyperlink r:id="rId33" w:history="1">
        <w:r w:rsidR="006E42D7" w:rsidRPr="003756BD">
          <w:rPr>
            <w:rFonts w:ascii="Constantia" w:hAnsi="Constantia" w:cs="Times"/>
            <w:iCs/>
            <w:color w:val="000000" w:themeColor="text1"/>
          </w:rPr>
          <w:t>Синтетизм</w:t>
        </w:r>
      </w:hyperlink>
      <w:r w:rsidR="006E42D7" w:rsidRPr="003756BD">
        <w:rPr>
          <w:rFonts w:ascii="Constantia" w:hAnsi="Constantia" w:cs="Times"/>
          <w:color w:val="000000" w:themeColor="text1"/>
        </w:rPr>
        <w:t>), в которых морфемное и слоговое членение не совпадают.</w:t>
      </w:r>
      <w:r w:rsidRPr="003756BD">
        <w:rPr>
          <w:rFonts w:ascii="Constantia" w:hAnsi="Constantia" w:cs="Times"/>
          <w:color w:val="000000" w:themeColor="text1"/>
        </w:rPr>
        <w:t xml:space="preserve">” </w:t>
      </w:r>
      <w:r w:rsidR="006E42D7" w:rsidRPr="003756BD">
        <w:rPr>
          <w:rFonts w:ascii="Constantia" w:hAnsi="Constantia" w:cs="Times"/>
          <w:color w:val="000000" w:themeColor="text1"/>
          <w:lang w:val="en-US"/>
        </w:rPr>
        <w:t>(12)</w:t>
      </w:r>
    </w:p>
    <w:p w14:paraId="15CC0F70" w14:textId="575541CB" w:rsidR="002D7274" w:rsidRPr="003756BD" w:rsidRDefault="00C1189A" w:rsidP="003756BD">
      <w:pPr>
        <w:jc w:val="both"/>
        <w:rPr>
          <w:rFonts w:ascii="Constantia" w:hAnsi="Constantia" w:cs="Arial"/>
          <w:color w:val="1A1A1A"/>
        </w:rPr>
      </w:pPr>
      <w:r w:rsidRPr="003756BD">
        <w:rPr>
          <w:rFonts w:ascii="Constantia" w:hAnsi="Constantia" w:cs="Arial"/>
          <w:color w:val="1A1A1A"/>
        </w:rPr>
        <w:t>Давайте рассмотрим это н</w:t>
      </w:r>
      <w:r w:rsidR="00166BAB" w:rsidRPr="003756BD">
        <w:rPr>
          <w:rFonts w:ascii="Constantia" w:hAnsi="Constantia" w:cs="Arial"/>
          <w:color w:val="1A1A1A"/>
        </w:rPr>
        <w:t>а примерах картинок</w:t>
      </w:r>
    </w:p>
    <w:p w14:paraId="30EBE39B" w14:textId="77777777" w:rsidR="0071256C" w:rsidRPr="003756BD" w:rsidRDefault="0071256C" w:rsidP="00010911">
      <w:pPr>
        <w:rPr>
          <w:rFonts w:ascii="Constantia" w:hAnsi="Constantia" w:cs="Arial"/>
          <w:color w:val="1A1A1A"/>
        </w:rPr>
      </w:pPr>
    </w:p>
    <w:p w14:paraId="5078EF50" w14:textId="5005AD81" w:rsidR="002D7274" w:rsidRPr="003756BD" w:rsidRDefault="008B2795" w:rsidP="00010911">
      <w:pPr>
        <w:rPr>
          <w:rFonts w:ascii="Constantia" w:hAnsi="Constantia" w:cs="Times"/>
          <w:bCs/>
          <w:color w:val="FF0000"/>
        </w:rPr>
      </w:pPr>
      <w:r w:rsidRPr="003756BD">
        <w:rPr>
          <w:rFonts w:ascii="Constantia" w:hAnsi="Constantia" w:cs="Times"/>
          <w:bCs/>
          <w:noProof/>
          <w:color w:val="FF0000"/>
        </w:rPr>
        <w:drawing>
          <wp:inline distT="0" distB="0" distL="0" distR="0" wp14:anchorId="04DE16FE" wp14:editId="5724BBAE">
            <wp:extent cx="4821403" cy="3430633"/>
            <wp:effectExtent l="0" t="0" r="5080" b="0"/>
            <wp:docPr id="20" name="Изображение 20" descr="Macintosh HD:Users:Vitaliy:Desktop:Проект Русский:морфемная  игра:Vkg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aliy:Desktop:Проект Русский:морфемная  игра:Vkgng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2777" cy="3431611"/>
                    </a:xfrm>
                    <a:prstGeom prst="rect">
                      <a:avLst/>
                    </a:prstGeom>
                    <a:noFill/>
                    <a:ln>
                      <a:noFill/>
                    </a:ln>
                  </pic:spPr>
                </pic:pic>
              </a:graphicData>
            </a:graphic>
          </wp:inline>
        </w:drawing>
      </w:r>
    </w:p>
    <w:p w14:paraId="44462721" w14:textId="258DE7E3" w:rsidR="00E566F4" w:rsidRPr="003756BD" w:rsidRDefault="00E566F4" w:rsidP="00010911">
      <w:pPr>
        <w:rPr>
          <w:rFonts w:ascii="Constantia" w:hAnsi="Constantia" w:cs="Times"/>
          <w:bCs/>
          <w:color w:val="FF0000"/>
        </w:rPr>
      </w:pPr>
    </w:p>
    <w:p w14:paraId="5257FD7F" w14:textId="77777777" w:rsidR="00E566F4" w:rsidRPr="003756BD" w:rsidRDefault="00E566F4" w:rsidP="00010911">
      <w:pPr>
        <w:rPr>
          <w:rFonts w:ascii="Constantia" w:hAnsi="Constantia" w:cs="Times"/>
          <w:bCs/>
          <w:color w:val="FF0000"/>
        </w:rPr>
      </w:pPr>
    </w:p>
    <w:p w14:paraId="14A4C92E" w14:textId="77777777" w:rsidR="00E566F4" w:rsidRPr="003756BD" w:rsidRDefault="00E566F4" w:rsidP="00010911">
      <w:pPr>
        <w:rPr>
          <w:rFonts w:ascii="Constantia" w:hAnsi="Constantia" w:cs="Times"/>
          <w:bCs/>
          <w:color w:val="FF0000"/>
        </w:rPr>
      </w:pPr>
    </w:p>
    <w:p w14:paraId="4A81AFAC" w14:textId="13600680" w:rsidR="002D7274" w:rsidRPr="003756BD" w:rsidRDefault="0070474F" w:rsidP="003756BD">
      <w:pPr>
        <w:jc w:val="both"/>
        <w:rPr>
          <w:rFonts w:ascii="Constantia" w:hAnsi="Constantia" w:cs="Times"/>
          <w:bCs/>
        </w:rPr>
      </w:pPr>
      <w:r w:rsidRPr="003756BD">
        <w:rPr>
          <w:rFonts w:ascii="Constantia" w:hAnsi="Constantia" w:cs="Times"/>
          <w:bCs/>
        </w:rPr>
        <w:t>Воз</w:t>
      </w:r>
      <w:r w:rsidR="003E2F9E" w:rsidRPr="003756BD">
        <w:rPr>
          <w:rFonts w:ascii="Constantia" w:hAnsi="Constantia" w:cs="Times"/>
          <w:bCs/>
        </w:rPr>
        <w:t>з</w:t>
      </w:r>
      <w:r w:rsidRPr="003756BD">
        <w:rPr>
          <w:rFonts w:ascii="Constantia" w:hAnsi="Constantia" w:cs="Times"/>
          <w:bCs/>
        </w:rPr>
        <w:t>рение на мир</w:t>
      </w:r>
      <w:r w:rsidR="00562A0F" w:rsidRPr="003756BD">
        <w:rPr>
          <w:rFonts w:ascii="Constantia" w:hAnsi="Constantia" w:cs="Times"/>
          <w:bCs/>
        </w:rPr>
        <w:t xml:space="preserve"> </w:t>
      </w:r>
      <w:r w:rsidR="003E2F9E" w:rsidRPr="003756BD">
        <w:rPr>
          <w:rFonts w:ascii="Constantia" w:hAnsi="Constantia" w:cs="Times"/>
          <w:bCs/>
        </w:rPr>
        <w:t xml:space="preserve">(мировоззрение) </w:t>
      </w:r>
      <w:r w:rsidRPr="003756BD">
        <w:rPr>
          <w:rFonts w:ascii="Constantia" w:hAnsi="Constantia" w:cs="Times"/>
          <w:bCs/>
        </w:rPr>
        <w:t>- словосочетание с подчинительной связью.</w:t>
      </w:r>
      <w:r w:rsidR="00053531" w:rsidRPr="003756BD">
        <w:rPr>
          <w:rFonts w:ascii="Constantia" w:hAnsi="Constantia" w:cs="Times"/>
          <w:bCs/>
        </w:rPr>
        <w:t xml:space="preserve"> </w:t>
      </w:r>
      <w:r w:rsidR="00562A0F" w:rsidRPr="003756BD">
        <w:rPr>
          <w:rFonts w:ascii="Constantia" w:hAnsi="Constantia" w:cs="Times"/>
          <w:bCs/>
        </w:rPr>
        <w:t xml:space="preserve">Именно из него образовалось слово «мировоззрение». </w:t>
      </w:r>
      <w:r w:rsidR="00053531" w:rsidRPr="003756BD">
        <w:rPr>
          <w:rFonts w:ascii="Constantia" w:hAnsi="Constantia" w:cs="Times"/>
          <w:bCs/>
        </w:rPr>
        <w:t>Заменяя второй корень</w:t>
      </w:r>
      <w:r w:rsidR="00352AFE" w:rsidRPr="003756BD">
        <w:rPr>
          <w:rFonts w:ascii="Constantia" w:hAnsi="Constantia" w:cs="Times"/>
          <w:bCs/>
        </w:rPr>
        <w:t>,</w:t>
      </w:r>
      <w:r w:rsidR="00053531" w:rsidRPr="003756BD">
        <w:rPr>
          <w:rFonts w:ascii="Constantia" w:hAnsi="Constantia" w:cs="Times"/>
          <w:bCs/>
        </w:rPr>
        <w:t xml:space="preserve"> мы </w:t>
      </w:r>
      <w:r w:rsidR="00352AFE" w:rsidRPr="003756BD">
        <w:rPr>
          <w:rFonts w:ascii="Constantia" w:hAnsi="Constantia" w:cs="Times"/>
          <w:bCs/>
        </w:rPr>
        <w:t xml:space="preserve">создаем как-бы новое производящее словосочетание: презрение к миру. </w:t>
      </w:r>
    </w:p>
    <w:p w14:paraId="019D4327" w14:textId="77777777" w:rsidR="00053531" w:rsidRPr="003756BD" w:rsidRDefault="00053531" w:rsidP="00010911">
      <w:pPr>
        <w:rPr>
          <w:rFonts w:ascii="Constantia" w:hAnsi="Constantia" w:cs="Times"/>
          <w:bCs/>
        </w:rPr>
      </w:pPr>
    </w:p>
    <w:p w14:paraId="0B8BFB9A" w14:textId="77777777" w:rsidR="00053531" w:rsidRPr="003756BD" w:rsidRDefault="00053531" w:rsidP="00010911">
      <w:pPr>
        <w:rPr>
          <w:rFonts w:ascii="Constantia" w:hAnsi="Constantia" w:cs="Times"/>
          <w:bCs/>
        </w:rPr>
      </w:pPr>
    </w:p>
    <w:p w14:paraId="14400B84" w14:textId="182F13C2" w:rsidR="00053531" w:rsidRPr="003756BD" w:rsidRDefault="00053531" w:rsidP="00010911">
      <w:pPr>
        <w:rPr>
          <w:rFonts w:ascii="Constantia" w:hAnsi="Constantia" w:cs="Times"/>
          <w:bCs/>
        </w:rPr>
      </w:pPr>
      <w:r w:rsidRPr="003756BD">
        <w:rPr>
          <w:rFonts w:ascii="Constantia" w:hAnsi="Constantia" w:cs="Times"/>
          <w:bCs/>
          <w:noProof/>
        </w:rPr>
        <mc:AlternateContent>
          <mc:Choice Requires="wps">
            <w:drawing>
              <wp:anchor distT="0" distB="0" distL="114300" distR="114300" simplePos="0" relativeHeight="251669504" behindDoc="0" locked="0" layoutInCell="1" allowOverlap="1" wp14:anchorId="5213130C" wp14:editId="1770A020">
                <wp:simplePos x="0" y="0"/>
                <wp:positionH relativeFrom="column">
                  <wp:posOffset>-342900</wp:posOffset>
                </wp:positionH>
                <wp:positionV relativeFrom="paragraph">
                  <wp:posOffset>111125</wp:posOffset>
                </wp:positionV>
                <wp:extent cx="6972300" cy="0"/>
                <wp:effectExtent l="50800" t="25400" r="63500" b="1016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972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C1CFB54" id="Прямая соединительная линия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pt,8.75pt" to="52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" strokecolor="black [3213]" strokeweight="2pt">
                <v:shadow on="t" color="black" opacity="24903f" origin=",.5" offset="0,.55556mm"/>
              </v:line>
            </w:pict>
          </mc:Fallback>
        </mc:AlternateContent>
      </w:r>
    </w:p>
    <w:p w14:paraId="78068A7F" w14:textId="022A3BBD" w:rsidR="00053531" w:rsidRPr="003756BD" w:rsidRDefault="00053531" w:rsidP="00010911">
      <w:pPr>
        <w:rPr>
          <w:rFonts w:ascii="Constantia" w:hAnsi="Constantia" w:cs="Times"/>
          <w:bCs/>
        </w:rPr>
      </w:pPr>
    </w:p>
    <w:p w14:paraId="35A08E55" w14:textId="77777777" w:rsidR="008B2795" w:rsidRPr="003756BD" w:rsidRDefault="008B2795" w:rsidP="00010911">
      <w:pPr>
        <w:rPr>
          <w:rFonts w:ascii="Constantia" w:hAnsi="Constantia" w:cs="Times"/>
          <w:bCs/>
        </w:rPr>
      </w:pPr>
    </w:p>
    <w:p w14:paraId="661E3F78" w14:textId="1EDE065C" w:rsidR="00053531" w:rsidRPr="003756BD" w:rsidRDefault="00053531" w:rsidP="00010911">
      <w:pPr>
        <w:rPr>
          <w:rFonts w:ascii="Constantia" w:hAnsi="Constantia" w:cs="Times"/>
          <w:bCs/>
        </w:rPr>
      </w:pPr>
      <w:r w:rsidRPr="003756BD">
        <w:rPr>
          <w:rFonts w:ascii="Constantia" w:hAnsi="Constantia" w:cs="Times"/>
          <w:bCs/>
        </w:rPr>
        <w:t>Рассмотрим следующую картинку.</w:t>
      </w:r>
    </w:p>
    <w:p w14:paraId="0DE35879" w14:textId="5A3B0FE5" w:rsidR="00053531" w:rsidRPr="003756BD" w:rsidRDefault="00053531" w:rsidP="00010911">
      <w:pPr>
        <w:rPr>
          <w:rFonts w:ascii="Constantia" w:hAnsi="Constantia" w:cs="Times"/>
          <w:bCs/>
        </w:rPr>
      </w:pPr>
    </w:p>
    <w:p w14:paraId="03164285" w14:textId="46A6AD38" w:rsidR="00053531" w:rsidRPr="003756BD" w:rsidRDefault="003756BD" w:rsidP="00010911">
      <w:pPr>
        <w:rPr>
          <w:rFonts w:ascii="Constantia" w:hAnsi="Constantia" w:cs="Times"/>
          <w:bCs/>
        </w:rPr>
      </w:pPr>
      <w:r w:rsidRPr="003756BD">
        <w:rPr>
          <w:rFonts w:ascii="Constantia" w:hAnsi="Constantia" w:cs="Times"/>
          <w:bCs/>
          <w:noProof/>
        </w:rPr>
        <w:drawing>
          <wp:anchor distT="0" distB="0" distL="114300" distR="114300" simplePos="0" relativeHeight="251675648" behindDoc="0" locked="0" layoutInCell="1" allowOverlap="1" wp14:anchorId="1BEC18D4" wp14:editId="03502739">
            <wp:simplePos x="0" y="0"/>
            <wp:positionH relativeFrom="margin">
              <wp:posOffset>619125</wp:posOffset>
            </wp:positionH>
            <wp:positionV relativeFrom="margin">
              <wp:posOffset>1362075</wp:posOffset>
            </wp:positionV>
            <wp:extent cx="4572000" cy="3886835"/>
            <wp:effectExtent l="0" t="0" r="0" b="0"/>
            <wp:wrapSquare wrapText="bothSides"/>
            <wp:docPr id="22" name="Изображение 22" descr="Macintosh HD:Users:Vitaliy:Desktop:Проект Русский:морфемная  игра:image-19-11-15-0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aliy:Desktop:Проект Русский:морфемная  игра:image-19-11-15-04-5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886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2A4CA" w14:textId="3F707CC9" w:rsidR="00053531" w:rsidRPr="003756BD" w:rsidRDefault="00053531" w:rsidP="00010911">
      <w:pPr>
        <w:rPr>
          <w:rFonts w:ascii="Constantia" w:hAnsi="Constantia" w:cs="Times"/>
          <w:bCs/>
        </w:rPr>
      </w:pPr>
    </w:p>
    <w:p w14:paraId="68787CE6" w14:textId="0D224F9A" w:rsidR="00053531" w:rsidRPr="003756BD" w:rsidRDefault="00053531" w:rsidP="00010911">
      <w:pPr>
        <w:rPr>
          <w:rFonts w:ascii="Constantia" w:hAnsi="Constantia" w:cs="Times"/>
          <w:bCs/>
        </w:rPr>
      </w:pPr>
    </w:p>
    <w:p w14:paraId="715C7822" w14:textId="58BFD5C8" w:rsidR="00053531" w:rsidRPr="003756BD" w:rsidRDefault="00053531" w:rsidP="00010911">
      <w:pPr>
        <w:rPr>
          <w:rFonts w:ascii="Constantia" w:hAnsi="Constantia" w:cs="Times"/>
          <w:bCs/>
        </w:rPr>
      </w:pPr>
    </w:p>
    <w:p w14:paraId="03799330" w14:textId="0A1CA200" w:rsidR="00053531" w:rsidRPr="003756BD" w:rsidRDefault="00053531" w:rsidP="00010911">
      <w:pPr>
        <w:rPr>
          <w:rFonts w:ascii="Constantia" w:hAnsi="Constantia" w:cs="Times"/>
          <w:bCs/>
        </w:rPr>
      </w:pPr>
    </w:p>
    <w:p w14:paraId="6A103C07" w14:textId="124F0BDD" w:rsidR="00053531" w:rsidRPr="003756BD" w:rsidRDefault="00053531" w:rsidP="00010911">
      <w:pPr>
        <w:rPr>
          <w:rFonts w:ascii="Constantia" w:hAnsi="Constantia" w:cs="Times"/>
          <w:bCs/>
        </w:rPr>
      </w:pPr>
    </w:p>
    <w:p w14:paraId="0BDBBD1A" w14:textId="72CC5FC9" w:rsidR="00053531" w:rsidRPr="003756BD" w:rsidRDefault="00053531" w:rsidP="00010911">
      <w:pPr>
        <w:rPr>
          <w:rFonts w:ascii="Constantia" w:hAnsi="Constantia" w:cs="Times"/>
          <w:bCs/>
        </w:rPr>
      </w:pPr>
    </w:p>
    <w:p w14:paraId="07F238C9" w14:textId="5D63B93A" w:rsidR="00053531" w:rsidRPr="003756BD" w:rsidRDefault="00053531" w:rsidP="00010911">
      <w:pPr>
        <w:rPr>
          <w:rFonts w:ascii="Constantia" w:hAnsi="Constantia" w:cs="Times"/>
          <w:bCs/>
        </w:rPr>
      </w:pPr>
    </w:p>
    <w:p w14:paraId="72791C2E" w14:textId="17CFF4C5" w:rsidR="00053531" w:rsidRPr="003756BD" w:rsidRDefault="00053531" w:rsidP="00010911">
      <w:pPr>
        <w:rPr>
          <w:rFonts w:ascii="Constantia" w:hAnsi="Constantia" w:cs="Times"/>
          <w:bCs/>
        </w:rPr>
      </w:pPr>
    </w:p>
    <w:p w14:paraId="2B3B1483" w14:textId="57E1BE77" w:rsidR="00053531" w:rsidRPr="003756BD" w:rsidRDefault="00053531" w:rsidP="00010911">
      <w:pPr>
        <w:rPr>
          <w:rFonts w:ascii="Constantia" w:hAnsi="Constantia" w:cs="Times"/>
          <w:bCs/>
        </w:rPr>
      </w:pPr>
    </w:p>
    <w:p w14:paraId="148EAC8D" w14:textId="414E46E2" w:rsidR="00053531" w:rsidRPr="003756BD" w:rsidRDefault="00053531" w:rsidP="00010911">
      <w:pPr>
        <w:rPr>
          <w:rFonts w:ascii="Constantia" w:hAnsi="Constantia" w:cs="Times"/>
          <w:bCs/>
        </w:rPr>
      </w:pPr>
    </w:p>
    <w:p w14:paraId="407E5139" w14:textId="506C5EF0" w:rsidR="00053531" w:rsidRPr="003756BD" w:rsidRDefault="00053531" w:rsidP="00010911">
      <w:pPr>
        <w:rPr>
          <w:rFonts w:ascii="Constantia" w:hAnsi="Constantia" w:cs="Times"/>
          <w:bCs/>
        </w:rPr>
      </w:pPr>
    </w:p>
    <w:p w14:paraId="48FED3CB" w14:textId="3DBA81B6" w:rsidR="00053531" w:rsidRPr="003756BD" w:rsidRDefault="00053531" w:rsidP="00010911">
      <w:pPr>
        <w:rPr>
          <w:rFonts w:ascii="Constantia" w:hAnsi="Constantia" w:cs="Times"/>
          <w:bCs/>
        </w:rPr>
      </w:pPr>
    </w:p>
    <w:p w14:paraId="730FF5A6" w14:textId="57961201" w:rsidR="00053531" w:rsidRPr="003756BD" w:rsidRDefault="00053531" w:rsidP="00010911">
      <w:pPr>
        <w:rPr>
          <w:rFonts w:ascii="Constantia" w:hAnsi="Constantia" w:cs="Times"/>
          <w:bCs/>
        </w:rPr>
      </w:pPr>
    </w:p>
    <w:p w14:paraId="6C3D2AA1" w14:textId="21080C69" w:rsidR="002D7274" w:rsidRPr="003756BD" w:rsidRDefault="002D7274" w:rsidP="00010911">
      <w:pPr>
        <w:rPr>
          <w:rFonts w:ascii="Constantia" w:hAnsi="Constantia" w:cs="Times"/>
          <w:bCs/>
          <w:color w:val="FF0000"/>
        </w:rPr>
      </w:pPr>
    </w:p>
    <w:p w14:paraId="3BC52278" w14:textId="52A8D724" w:rsidR="00E4157A" w:rsidRPr="003756BD" w:rsidRDefault="00E4157A" w:rsidP="00010911">
      <w:pPr>
        <w:rPr>
          <w:rFonts w:ascii="Constantia" w:hAnsi="Constantia" w:cs="Times"/>
          <w:bCs/>
          <w:color w:val="FF0000"/>
        </w:rPr>
      </w:pPr>
    </w:p>
    <w:p w14:paraId="14C8209A" w14:textId="57885F80" w:rsidR="00E4157A" w:rsidRPr="003756BD" w:rsidRDefault="00E4157A" w:rsidP="00010911">
      <w:pPr>
        <w:rPr>
          <w:rFonts w:ascii="Constantia" w:hAnsi="Constantia" w:cs="Times"/>
          <w:bCs/>
          <w:color w:val="FF0000"/>
        </w:rPr>
      </w:pPr>
    </w:p>
    <w:p w14:paraId="5C97609A" w14:textId="124AF01A" w:rsidR="00E4157A" w:rsidRPr="003756BD" w:rsidRDefault="00E4157A" w:rsidP="00010911">
      <w:pPr>
        <w:rPr>
          <w:rFonts w:ascii="Constantia" w:hAnsi="Constantia" w:cs="Times"/>
          <w:bCs/>
          <w:color w:val="FF0000"/>
        </w:rPr>
      </w:pPr>
    </w:p>
    <w:p w14:paraId="3661D7AD" w14:textId="317D0907" w:rsidR="00E4157A" w:rsidRPr="003756BD" w:rsidRDefault="00E4157A" w:rsidP="00010911">
      <w:pPr>
        <w:rPr>
          <w:rFonts w:ascii="Constantia" w:hAnsi="Constantia" w:cs="Times"/>
          <w:bCs/>
          <w:color w:val="FF0000"/>
        </w:rPr>
      </w:pPr>
    </w:p>
    <w:p w14:paraId="629BD89E" w14:textId="6AC074D8" w:rsidR="00E4157A" w:rsidRPr="003756BD" w:rsidRDefault="00E4157A" w:rsidP="00010911">
      <w:pPr>
        <w:rPr>
          <w:rFonts w:ascii="Constantia" w:hAnsi="Constantia" w:cs="Times"/>
          <w:bCs/>
          <w:color w:val="FF0000"/>
        </w:rPr>
      </w:pPr>
    </w:p>
    <w:p w14:paraId="0FD21E43" w14:textId="5D0784B5" w:rsidR="00E4157A" w:rsidRPr="003756BD" w:rsidRDefault="00E4157A" w:rsidP="00010911">
      <w:pPr>
        <w:rPr>
          <w:rFonts w:ascii="Constantia" w:hAnsi="Constantia" w:cs="Times"/>
          <w:bCs/>
          <w:color w:val="FF0000"/>
        </w:rPr>
      </w:pPr>
    </w:p>
    <w:p w14:paraId="0ADFA34B" w14:textId="0202EB14" w:rsidR="00E4157A" w:rsidRPr="003756BD" w:rsidRDefault="00E4157A" w:rsidP="00010911">
      <w:pPr>
        <w:rPr>
          <w:rFonts w:ascii="Constantia" w:hAnsi="Constantia" w:cs="Times"/>
          <w:bCs/>
          <w:color w:val="FF0000"/>
        </w:rPr>
      </w:pPr>
    </w:p>
    <w:p w14:paraId="61D30CAA" w14:textId="7EF2DCC7" w:rsidR="00053531" w:rsidRPr="003756BD" w:rsidRDefault="00053531" w:rsidP="00010911">
      <w:pPr>
        <w:rPr>
          <w:rFonts w:ascii="Constantia" w:hAnsi="Constantia" w:cs="Times"/>
          <w:bCs/>
          <w:color w:val="FF0000"/>
        </w:rPr>
      </w:pPr>
    </w:p>
    <w:p w14:paraId="7899C9F8" w14:textId="65E61418" w:rsidR="00053531" w:rsidRPr="003756BD" w:rsidRDefault="00053531" w:rsidP="0058383B">
      <w:pPr>
        <w:jc w:val="both"/>
        <w:rPr>
          <w:rFonts w:ascii="Constantia" w:hAnsi="Constantia" w:cs="Helvetica"/>
        </w:rPr>
      </w:pPr>
      <w:r w:rsidRPr="003756BD">
        <w:rPr>
          <w:rFonts w:ascii="Constantia" w:hAnsi="Constantia" w:cs="Times"/>
          <w:bCs/>
        </w:rPr>
        <w:t xml:space="preserve">Существует слово ментально, </w:t>
      </w:r>
      <w:r w:rsidR="00352AFE" w:rsidRPr="003756BD">
        <w:rPr>
          <w:rFonts w:ascii="Constantia" w:hAnsi="Constantia" w:cs="Times"/>
          <w:bCs/>
        </w:rPr>
        <w:t xml:space="preserve">которое </w:t>
      </w:r>
      <w:r w:rsidRPr="003756BD">
        <w:rPr>
          <w:rFonts w:ascii="Constantia" w:hAnsi="Constantia" w:cs="Times"/>
          <w:bCs/>
        </w:rPr>
        <w:t>означает «</w:t>
      </w:r>
      <w:r w:rsidRPr="003756BD">
        <w:rPr>
          <w:rFonts w:ascii="Constantia" w:hAnsi="Constantia" w:cs="Helvetica"/>
        </w:rPr>
        <w:t>относящийся к уму, к умственной деятельности”</w:t>
      </w:r>
      <w:r w:rsidR="00562A0F" w:rsidRPr="003756BD">
        <w:rPr>
          <w:rFonts w:ascii="Constantia" w:hAnsi="Constantia" w:cs="Helvetica"/>
        </w:rPr>
        <w:t xml:space="preserve"> </w:t>
      </w:r>
      <w:r w:rsidRPr="003756BD">
        <w:rPr>
          <w:rFonts w:ascii="Constantia" w:hAnsi="Constantia" w:cs="Helvetica"/>
        </w:rPr>
        <w:t>( словарь Ожегова).</w:t>
      </w:r>
    </w:p>
    <w:p w14:paraId="3A8B6862" w14:textId="17147CE5" w:rsidR="00053531" w:rsidRPr="003756BD" w:rsidRDefault="00053531" w:rsidP="0058383B">
      <w:pPr>
        <w:jc w:val="both"/>
        <w:rPr>
          <w:rFonts w:ascii="Constantia" w:hAnsi="Constantia" w:cs="Times"/>
          <w:bCs/>
        </w:rPr>
      </w:pPr>
      <w:r w:rsidRPr="003756BD">
        <w:rPr>
          <w:rFonts w:ascii="Constantia" w:hAnsi="Constantia" w:cs="Helvetica"/>
        </w:rPr>
        <w:t xml:space="preserve">За счет картинки у нас </w:t>
      </w:r>
      <w:r w:rsidR="00515BCA" w:rsidRPr="003756BD">
        <w:rPr>
          <w:rFonts w:ascii="Constantia" w:hAnsi="Constantia" w:cs="Helvetica"/>
        </w:rPr>
        <w:t xml:space="preserve">изменяется восприятие </w:t>
      </w:r>
      <w:r w:rsidR="00352AFE" w:rsidRPr="003756BD">
        <w:rPr>
          <w:rFonts w:ascii="Constantia" w:hAnsi="Constantia" w:cs="Helvetica"/>
        </w:rPr>
        <w:t xml:space="preserve">корня </w:t>
      </w:r>
      <w:r w:rsidRPr="003756BD">
        <w:rPr>
          <w:rFonts w:ascii="Constantia" w:hAnsi="Constantia" w:cs="Helvetica"/>
        </w:rPr>
        <w:t>этого слов</w:t>
      </w:r>
      <w:r w:rsidR="00352AFE" w:rsidRPr="003756BD">
        <w:rPr>
          <w:rFonts w:ascii="Constantia" w:hAnsi="Constantia" w:cs="Helvetica"/>
        </w:rPr>
        <w:t>а</w:t>
      </w:r>
      <w:r w:rsidRPr="003756BD">
        <w:rPr>
          <w:rFonts w:ascii="Constantia" w:hAnsi="Constantia" w:cs="Helvetica"/>
        </w:rPr>
        <w:t xml:space="preserve"> на сленговое  “мент”, то есть полицейский. При помощи замены </w:t>
      </w:r>
      <w:r w:rsidR="00352AFE" w:rsidRPr="003756BD">
        <w:rPr>
          <w:rFonts w:ascii="Constantia" w:hAnsi="Constantia" w:cs="Helvetica"/>
        </w:rPr>
        <w:t xml:space="preserve">корня </w:t>
      </w:r>
      <w:r w:rsidRPr="003756BD">
        <w:rPr>
          <w:rFonts w:ascii="Constantia" w:hAnsi="Constantia" w:cs="Helvetica"/>
        </w:rPr>
        <w:t>мы понимаем смысл</w:t>
      </w:r>
      <w:r w:rsidR="00515BCA" w:rsidRPr="003756BD">
        <w:rPr>
          <w:rFonts w:ascii="Constantia" w:hAnsi="Constantia" w:cs="Helvetica"/>
        </w:rPr>
        <w:t xml:space="preserve"> слова</w:t>
      </w:r>
      <w:r w:rsidRPr="003756BD">
        <w:rPr>
          <w:rFonts w:ascii="Constantia" w:hAnsi="Constantia" w:cs="Helvetica"/>
        </w:rPr>
        <w:t xml:space="preserve"> как “сделанное по-ментовски”</w:t>
      </w:r>
    </w:p>
    <w:p w14:paraId="3EE624BB" w14:textId="052C7669" w:rsidR="00053531" w:rsidRPr="003756BD" w:rsidRDefault="00053531" w:rsidP="00010911">
      <w:pPr>
        <w:rPr>
          <w:rFonts w:ascii="Constantia" w:hAnsi="Constantia" w:cs="Times"/>
          <w:bCs/>
          <w:color w:val="FF0000"/>
        </w:rPr>
      </w:pPr>
    </w:p>
    <w:p w14:paraId="37C89B63" w14:textId="083EF41A" w:rsidR="008B2795" w:rsidRPr="003756BD" w:rsidRDefault="00783FC2" w:rsidP="00010911">
      <w:pPr>
        <w:rPr>
          <w:rFonts w:ascii="Constantia" w:hAnsi="Constantia" w:cs="Times"/>
          <w:bCs/>
          <w:color w:val="FF0000"/>
        </w:rPr>
      </w:pPr>
      <w:r w:rsidRPr="003756BD">
        <w:rPr>
          <w:rFonts w:ascii="Constantia" w:hAnsi="Constantia" w:cs="Times"/>
          <w:bCs/>
          <w:noProof/>
          <w:color w:val="FF0000"/>
        </w:rPr>
        <mc:AlternateContent>
          <mc:Choice Requires="wps">
            <w:drawing>
              <wp:anchor distT="0" distB="0" distL="114300" distR="114300" simplePos="0" relativeHeight="251671552" behindDoc="0" locked="0" layoutInCell="1" allowOverlap="1" wp14:anchorId="3CDD0CA3" wp14:editId="236E6828">
                <wp:simplePos x="0" y="0"/>
                <wp:positionH relativeFrom="column">
                  <wp:posOffset>0</wp:posOffset>
                </wp:positionH>
                <wp:positionV relativeFrom="paragraph">
                  <wp:posOffset>26670</wp:posOffset>
                </wp:positionV>
                <wp:extent cx="6172200" cy="0"/>
                <wp:effectExtent l="50800" t="25400" r="76200" b="10160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61722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687CACF9" id="Прямая соединительная линия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" strokeweight="2pt">
                <v:shadow on="t" color="black" opacity="24903f" origin=",.5" offset="0,.55556mm"/>
              </v:line>
            </w:pict>
          </mc:Fallback>
        </mc:AlternateContent>
      </w:r>
    </w:p>
    <w:p w14:paraId="18CF3CEC" w14:textId="77777777" w:rsidR="008B2795" w:rsidRPr="003756BD" w:rsidRDefault="008B2795" w:rsidP="00010911">
      <w:pPr>
        <w:rPr>
          <w:rFonts w:ascii="Constantia" w:hAnsi="Constantia" w:cs="Times"/>
          <w:bCs/>
        </w:rPr>
      </w:pPr>
    </w:p>
    <w:p w14:paraId="7E0165E4" w14:textId="77777777" w:rsidR="0058383B" w:rsidRDefault="0058383B" w:rsidP="00010911">
      <w:pPr>
        <w:rPr>
          <w:rFonts w:ascii="Constantia" w:hAnsi="Constantia" w:cs="Times"/>
          <w:bCs/>
        </w:rPr>
      </w:pPr>
    </w:p>
    <w:p w14:paraId="16AEE46D" w14:textId="77777777" w:rsidR="0058383B" w:rsidRDefault="0058383B" w:rsidP="00010911">
      <w:pPr>
        <w:rPr>
          <w:rFonts w:ascii="Constantia" w:hAnsi="Constantia" w:cs="Times"/>
          <w:bCs/>
        </w:rPr>
      </w:pPr>
    </w:p>
    <w:p w14:paraId="4E7DE22B" w14:textId="77777777" w:rsidR="0058383B" w:rsidRDefault="0058383B" w:rsidP="00010911">
      <w:pPr>
        <w:rPr>
          <w:rFonts w:ascii="Constantia" w:hAnsi="Constantia" w:cs="Times"/>
          <w:bCs/>
        </w:rPr>
      </w:pPr>
    </w:p>
    <w:p w14:paraId="4E5A6AC8" w14:textId="77777777" w:rsidR="0058383B" w:rsidRDefault="0058383B" w:rsidP="00010911">
      <w:pPr>
        <w:rPr>
          <w:rFonts w:ascii="Constantia" w:hAnsi="Constantia" w:cs="Times"/>
          <w:bCs/>
        </w:rPr>
      </w:pPr>
    </w:p>
    <w:p w14:paraId="7DBF485A" w14:textId="77777777" w:rsidR="0058383B" w:rsidRDefault="0058383B" w:rsidP="00010911">
      <w:pPr>
        <w:rPr>
          <w:rFonts w:ascii="Constantia" w:hAnsi="Constantia" w:cs="Times"/>
          <w:bCs/>
        </w:rPr>
      </w:pPr>
    </w:p>
    <w:p w14:paraId="2E47B2C3" w14:textId="77777777" w:rsidR="0058383B" w:rsidRDefault="0058383B" w:rsidP="00010911">
      <w:pPr>
        <w:rPr>
          <w:rFonts w:ascii="Constantia" w:hAnsi="Constantia" w:cs="Times"/>
          <w:bCs/>
        </w:rPr>
      </w:pPr>
    </w:p>
    <w:p w14:paraId="0FA1A54E" w14:textId="77777777" w:rsidR="0058383B" w:rsidRDefault="0058383B" w:rsidP="00010911">
      <w:pPr>
        <w:rPr>
          <w:rFonts w:ascii="Constantia" w:hAnsi="Constantia" w:cs="Times"/>
          <w:bCs/>
        </w:rPr>
      </w:pPr>
    </w:p>
    <w:p w14:paraId="474F593B" w14:textId="77777777" w:rsidR="0058383B" w:rsidRDefault="0058383B" w:rsidP="00010911">
      <w:pPr>
        <w:rPr>
          <w:rFonts w:ascii="Constantia" w:hAnsi="Constantia" w:cs="Times"/>
          <w:bCs/>
        </w:rPr>
      </w:pPr>
    </w:p>
    <w:p w14:paraId="4A1F199B" w14:textId="77777777" w:rsidR="0058383B" w:rsidRDefault="0058383B" w:rsidP="00010911">
      <w:pPr>
        <w:rPr>
          <w:rFonts w:ascii="Constantia" w:hAnsi="Constantia" w:cs="Times"/>
          <w:bCs/>
        </w:rPr>
      </w:pPr>
    </w:p>
    <w:p w14:paraId="26261BBD" w14:textId="77777777" w:rsidR="0058383B" w:rsidRDefault="0058383B" w:rsidP="00010911">
      <w:pPr>
        <w:rPr>
          <w:rFonts w:ascii="Constantia" w:hAnsi="Constantia" w:cs="Times"/>
          <w:bCs/>
        </w:rPr>
      </w:pPr>
    </w:p>
    <w:p w14:paraId="1F02DFA1" w14:textId="77777777" w:rsidR="0058383B" w:rsidRDefault="0058383B" w:rsidP="00010911">
      <w:pPr>
        <w:rPr>
          <w:rFonts w:ascii="Constantia" w:hAnsi="Constantia" w:cs="Times"/>
          <w:bCs/>
        </w:rPr>
      </w:pPr>
    </w:p>
    <w:p w14:paraId="1E1BFAAB" w14:textId="76B50326" w:rsidR="00053531" w:rsidRPr="003756BD" w:rsidRDefault="00783FC2" w:rsidP="00010911">
      <w:pPr>
        <w:rPr>
          <w:rFonts w:ascii="Constantia" w:hAnsi="Constantia" w:cs="Times"/>
          <w:bCs/>
        </w:rPr>
      </w:pPr>
      <w:r w:rsidRPr="003756BD">
        <w:rPr>
          <w:rFonts w:ascii="Constantia" w:hAnsi="Constantia" w:cs="Times"/>
          <w:bCs/>
        </w:rPr>
        <w:lastRenderedPageBreak/>
        <w:t>Давайте рассмотрим последнюю картинку</w:t>
      </w:r>
    </w:p>
    <w:p w14:paraId="2B73302C" w14:textId="77777777" w:rsidR="000B5995" w:rsidRPr="003756BD" w:rsidRDefault="000B5995" w:rsidP="00010911">
      <w:pPr>
        <w:rPr>
          <w:rFonts w:ascii="Constantia" w:hAnsi="Constantia" w:cs="Times"/>
          <w:bCs/>
        </w:rPr>
      </w:pPr>
    </w:p>
    <w:p w14:paraId="49876936" w14:textId="1946B647" w:rsidR="00F64E38" w:rsidRPr="003756BD" w:rsidRDefault="00E4157A" w:rsidP="00010911">
      <w:pPr>
        <w:rPr>
          <w:rFonts w:ascii="Constantia" w:hAnsi="Constantia" w:cs="Times"/>
          <w:bCs/>
          <w:color w:val="FF0000"/>
        </w:rPr>
      </w:pPr>
      <w:r w:rsidRPr="003756BD">
        <w:rPr>
          <w:rFonts w:ascii="Constantia" w:hAnsi="Constantia" w:cs="Times"/>
          <w:bCs/>
          <w:noProof/>
        </w:rPr>
        <w:drawing>
          <wp:inline distT="0" distB="0" distL="0" distR="0" wp14:anchorId="128E49E7" wp14:editId="238C511C">
            <wp:extent cx="4570127" cy="3887029"/>
            <wp:effectExtent l="0" t="0" r="1905" b="0"/>
            <wp:docPr id="24" name="Изображение 24" descr="Macintosh HD:Users:Vitaliy:Desktop:Gv_AcEoPp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aliy:Desktop:Gv_AcEoPpJ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0127" cy="3887029"/>
                    </a:xfrm>
                    <a:prstGeom prst="rect">
                      <a:avLst/>
                    </a:prstGeom>
                    <a:noFill/>
                    <a:ln>
                      <a:noFill/>
                    </a:ln>
                  </pic:spPr>
                </pic:pic>
              </a:graphicData>
            </a:graphic>
          </wp:inline>
        </w:drawing>
      </w:r>
    </w:p>
    <w:p w14:paraId="6ADC1029" w14:textId="77777777" w:rsidR="00F64E38" w:rsidRPr="003756BD" w:rsidRDefault="00F64E38" w:rsidP="00010911">
      <w:pPr>
        <w:rPr>
          <w:rFonts w:ascii="Constantia" w:hAnsi="Constantia" w:cs="Times"/>
          <w:bCs/>
        </w:rPr>
      </w:pPr>
    </w:p>
    <w:p w14:paraId="1764E30B" w14:textId="77777777" w:rsidR="00F64E38" w:rsidRPr="003756BD" w:rsidRDefault="00F64E38" w:rsidP="00010911">
      <w:pPr>
        <w:rPr>
          <w:rFonts w:ascii="Constantia" w:hAnsi="Constantia" w:cs="Times"/>
          <w:bCs/>
        </w:rPr>
      </w:pPr>
    </w:p>
    <w:p w14:paraId="0EC289AF" w14:textId="18171232" w:rsidR="009019CB" w:rsidRPr="003756BD" w:rsidRDefault="009019CB" w:rsidP="0058383B">
      <w:pPr>
        <w:jc w:val="both"/>
        <w:rPr>
          <w:rFonts w:ascii="Constantia" w:hAnsi="Constantia" w:cs="Times"/>
          <w:bCs/>
        </w:rPr>
      </w:pPr>
      <w:r w:rsidRPr="003756BD">
        <w:rPr>
          <w:rFonts w:ascii="Constantia" w:hAnsi="Constantia" w:cs="Times"/>
          <w:bCs/>
        </w:rPr>
        <w:t xml:space="preserve">Есть </w:t>
      </w:r>
      <w:r w:rsidR="00352AFE" w:rsidRPr="003756BD">
        <w:rPr>
          <w:rFonts w:ascii="Constantia" w:hAnsi="Constantia" w:cs="Times"/>
          <w:bCs/>
        </w:rPr>
        <w:t xml:space="preserve">два наречия: </w:t>
      </w:r>
      <w:r w:rsidRPr="003756BD">
        <w:rPr>
          <w:rFonts w:ascii="Constantia" w:hAnsi="Constantia" w:cs="Times"/>
          <w:bCs/>
        </w:rPr>
        <w:t>«с</w:t>
      </w:r>
      <w:r w:rsidR="00F64E38" w:rsidRPr="003756BD">
        <w:rPr>
          <w:rFonts w:ascii="Constantia" w:hAnsi="Constantia" w:cs="Times"/>
          <w:bCs/>
        </w:rPr>
        <w:t>юда</w:t>
      </w:r>
      <w:r w:rsidR="0035337A" w:rsidRPr="003756BD">
        <w:rPr>
          <w:rFonts w:ascii="Constantia" w:hAnsi="Constantia" w:cs="Times"/>
          <w:bCs/>
        </w:rPr>
        <w:t>» и «т</w:t>
      </w:r>
      <w:r w:rsidR="00F64E38" w:rsidRPr="003756BD">
        <w:rPr>
          <w:rFonts w:ascii="Constantia" w:hAnsi="Constantia" w:cs="Times"/>
          <w:bCs/>
        </w:rPr>
        <w:t>уда</w:t>
      </w:r>
      <w:r w:rsidR="00352AFE" w:rsidRPr="003756BD">
        <w:rPr>
          <w:rFonts w:ascii="Constantia" w:hAnsi="Constantia" w:cs="Times"/>
          <w:bCs/>
        </w:rPr>
        <w:t xml:space="preserve">», они </w:t>
      </w:r>
      <w:r w:rsidR="00F64E38" w:rsidRPr="003756BD">
        <w:rPr>
          <w:rFonts w:ascii="Constantia" w:hAnsi="Constantia" w:cs="Times"/>
          <w:bCs/>
        </w:rPr>
        <w:t xml:space="preserve"> означают </w:t>
      </w:r>
      <w:r w:rsidR="006D3FCA" w:rsidRPr="003756BD">
        <w:rPr>
          <w:rFonts w:ascii="Constantia" w:hAnsi="Constantia" w:cs="Times"/>
          <w:bCs/>
        </w:rPr>
        <w:t>«</w:t>
      </w:r>
      <w:r w:rsidR="00F64E38" w:rsidRPr="003756BD">
        <w:rPr>
          <w:rFonts w:ascii="Constantia" w:hAnsi="Constantia" w:cs="Times"/>
          <w:bCs/>
        </w:rPr>
        <w:t>направ</w:t>
      </w:r>
      <w:r w:rsidR="00352AFE" w:rsidRPr="003756BD">
        <w:rPr>
          <w:rFonts w:ascii="Constantia" w:hAnsi="Constantia" w:cs="Times"/>
          <w:bCs/>
        </w:rPr>
        <w:t>ления в какую-либо сторону</w:t>
      </w:r>
      <w:r w:rsidR="006D3FCA" w:rsidRPr="003756BD">
        <w:rPr>
          <w:rFonts w:ascii="Constantia" w:hAnsi="Constantia" w:cs="Times"/>
          <w:bCs/>
        </w:rPr>
        <w:t xml:space="preserve">»(14) </w:t>
      </w:r>
      <w:r w:rsidR="00352AFE" w:rsidRPr="003756BD">
        <w:rPr>
          <w:rFonts w:ascii="Constantia" w:hAnsi="Constantia" w:cs="Times"/>
          <w:bCs/>
        </w:rPr>
        <w:t>. Так</w:t>
      </w:r>
      <w:r w:rsidR="00F64E38" w:rsidRPr="003756BD">
        <w:rPr>
          <w:rFonts w:ascii="Constantia" w:hAnsi="Constantia" w:cs="Times"/>
          <w:bCs/>
        </w:rPr>
        <w:t xml:space="preserve">же есть слово Сударыня, которое обозначает «барышня, девица». </w:t>
      </w:r>
    </w:p>
    <w:p w14:paraId="1466D113" w14:textId="45B24C0B" w:rsidR="00F64E38" w:rsidRPr="003756BD" w:rsidRDefault="00F64E38" w:rsidP="0058383B">
      <w:pPr>
        <w:widowControl w:val="0"/>
        <w:autoSpaceDE w:val="0"/>
        <w:autoSpaceDN w:val="0"/>
        <w:adjustRightInd w:val="0"/>
        <w:jc w:val="both"/>
        <w:rPr>
          <w:rFonts w:ascii="Constantia" w:hAnsi="Constantia" w:cs="Arial"/>
          <w:color w:val="000000" w:themeColor="text1"/>
        </w:rPr>
      </w:pPr>
      <w:r w:rsidRPr="003756BD">
        <w:rPr>
          <w:rFonts w:ascii="Constantia" w:hAnsi="Constantia" w:cs="Times"/>
          <w:bCs/>
        </w:rPr>
        <w:t>На карт</w:t>
      </w:r>
      <w:r w:rsidR="009019CB" w:rsidRPr="003756BD">
        <w:rPr>
          <w:rFonts w:ascii="Constantia" w:hAnsi="Constantia" w:cs="Times"/>
          <w:bCs/>
        </w:rPr>
        <w:t>ин</w:t>
      </w:r>
      <w:r w:rsidR="006D3FCA" w:rsidRPr="003756BD">
        <w:rPr>
          <w:rFonts w:ascii="Constantia" w:hAnsi="Constantia" w:cs="Times"/>
          <w:bCs/>
        </w:rPr>
        <w:t>ке мы видим сударыню, девушку. К</w:t>
      </w:r>
      <w:r w:rsidR="009019CB" w:rsidRPr="003756BD">
        <w:rPr>
          <w:rFonts w:ascii="Constantia" w:hAnsi="Constantia" w:cs="Times"/>
          <w:bCs/>
        </w:rPr>
        <w:t>артинка состоит из двух частей , на одной из них девушка смотрит влево</w:t>
      </w:r>
      <w:r w:rsidR="006D3FCA" w:rsidRPr="003756BD">
        <w:rPr>
          <w:rFonts w:ascii="Constantia" w:hAnsi="Constantia" w:cs="Times"/>
          <w:bCs/>
        </w:rPr>
        <w:t>,</w:t>
      </w:r>
      <w:r w:rsidR="009019CB" w:rsidRPr="003756BD">
        <w:rPr>
          <w:rFonts w:ascii="Constantia" w:hAnsi="Constantia" w:cs="Times"/>
          <w:bCs/>
        </w:rPr>
        <w:t xml:space="preserve"> и над нее находится надпись «сударыня», которая отсылает сознание зрителя к знач</w:t>
      </w:r>
      <w:r w:rsidR="005B5893" w:rsidRPr="003756BD">
        <w:rPr>
          <w:rFonts w:ascii="Constantia" w:hAnsi="Constantia" w:cs="Times"/>
          <w:bCs/>
        </w:rPr>
        <w:t xml:space="preserve">ению этого слова – </w:t>
      </w:r>
      <w:r w:rsidR="005B5893" w:rsidRPr="003756BD">
        <w:rPr>
          <w:rFonts w:ascii="Constantia" w:hAnsi="Constantia" w:cs="Arial"/>
        </w:rPr>
        <w:t>“</w:t>
      </w:r>
      <w:hyperlink r:id="rId37" w:history="1">
        <w:r w:rsidR="005B5893" w:rsidRPr="003756BD">
          <w:rPr>
            <w:rFonts w:ascii="Constantia" w:hAnsi="Constantia" w:cs="Arial"/>
            <w:color w:val="000000" w:themeColor="text1"/>
          </w:rPr>
          <w:t>форма</w:t>
        </w:r>
      </w:hyperlink>
      <w:r w:rsidR="005B5893" w:rsidRPr="003756BD">
        <w:rPr>
          <w:rFonts w:ascii="Constantia" w:hAnsi="Constantia" w:cs="Arial"/>
          <w:color w:val="000000" w:themeColor="text1"/>
        </w:rPr>
        <w:t xml:space="preserve"> вежливого обращения к женщине, девушке.” (13)</w:t>
      </w:r>
      <w:r w:rsidR="009019CB" w:rsidRPr="003756BD">
        <w:rPr>
          <w:rFonts w:ascii="Constantia" w:hAnsi="Constantia" w:cs="Times"/>
          <w:bCs/>
        </w:rPr>
        <w:t xml:space="preserve">, на другой части нарисована та же сударыня, смотрящей в другую сторону, а надпись гласит «тударыня», то есть , используя визуальный ряд , автор играет, изменяя корень слова, делая корнем второго названия морфему «туда»  в </w:t>
      </w:r>
      <w:r w:rsidR="006D3FCA" w:rsidRPr="003756BD">
        <w:rPr>
          <w:rFonts w:ascii="Constantia" w:hAnsi="Constantia" w:cs="Times"/>
          <w:bCs/>
        </w:rPr>
        <w:t>з</w:t>
      </w:r>
      <w:r w:rsidR="009019CB" w:rsidRPr="003756BD">
        <w:rPr>
          <w:rFonts w:ascii="Constantia" w:hAnsi="Constantia" w:cs="Times"/>
          <w:bCs/>
        </w:rPr>
        <w:t>начении н</w:t>
      </w:r>
      <w:r w:rsidR="006D3FCA" w:rsidRPr="003756BD">
        <w:rPr>
          <w:rFonts w:ascii="Constantia" w:hAnsi="Constantia" w:cs="Times"/>
          <w:bCs/>
        </w:rPr>
        <w:t>а</w:t>
      </w:r>
      <w:r w:rsidR="009019CB" w:rsidRPr="003756BD">
        <w:rPr>
          <w:rFonts w:ascii="Constantia" w:hAnsi="Constantia" w:cs="Times"/>
          <w:bCs/>
        </w:rPr>
        <w:t xml:space="preserve">правления, таким образом, в слове «сударыня» мы невольно вычленяем несуществующий в нем на самом деле корень «суда» , то  есть просторечную форму наречия «сюда». </w:t>
      </w:r>
    </w:p>
    <w:p w14:paraId="77AC1421" w14:textId="04EB4C8E" w:rsidR="007B6474" w:rsidRPr="003756BD" w:rsidRDefault="007B6474" w:rsidP="00010911">
      <w:pPr>
        <w:rPr>
          <w:rFonts w:ascii="Constantia" w:hAnsi="Constantia" w:cs="Times"/>
          <w:bCs/>
        </w:rPr>
      </w:pPr>
    </w:p>
    <w:p w14:paraId="53A20265" w14:textId="77777777" w:rsidR="00AD21F8" w:rsidRPr="003756BD" w:rsidRDefault="00AD21F8" w:rsidP="00010911">
      <w:pPr>
        <w:rPr>
          <w:rFonts w:ascii="Constantia" w:hAnsi="Constantia" w:cs="Times"/>
          <w:bCs/>
        </w:rPr>
      </w:pPr>
    </w:p>
    <w:p w14:paraId="0942B0D7" w14:textId="77777777" w:rsidR="00AD21F8" w:rsidRPr="003756BD" w:rsidRDefault="00AD21F8" w:rsidP="00010911">
      <w:pPr>
        <w:rPr>
          <w:rFonts w:ascii="Constantia" w:hAnsi="Constantia" w:cs="Times"/>
          <w:bCs/>
        </w:rPr>
      </w:pPr>
    </w:p>
    <w:p w14:paraId="66207544" w14:textId="77777777" w:rsidR="006E586C" w:rsidRPr="003756BD" w:rsidRDefault="006E586C" w:rsidP="00AD21F8">
      <w:pPr>
        <w:jc w:val="center"/>
        <w:rPr>
          <w:rFonts w:ascii="Constantia" w:hAnsi="Constantia" w:cs="Times"/>
          <w:bCs/>
          <w:sz w:val="36"/>
          <w:szCs w:val="36"/>
        </w:rPr>
      </w:pPr>
    </w:p>
    <w:p w14:paraId="063F9343" w14:textId="77777777" w:rsidR="006E586C" w:rsidRPr="003756BD" w:rsidRDefault="006E586C" w:rsidP="00AD21F8">
      <w:pPr>
        <w:jc w:val="center"/>
        <w:rPr>
          <w:rFonts w:ascii="Constantia" w:hAnsi="Constantia" w:cs="Times"/>
          <w:bCs/>
          <w:sz w:val="36"/>
          <w:szCs w:val="36"/>
        </w:rPr>
      </w:pPr>
    </w:p>
    <w:p w14:paraId="500137D9" w14:textId="77777777" w:rsidR="006E586C" w:rsidRPr="003756BD" w:rsidRDefault="006E586C" w:rsidP="00AD21F8">
      <w:pPr>
        <w:jc w:val="center"/>
        <w:rPr>
          <w:rFonts w:ascii="Constantia" w:hAnsi="Constantia" w:cs="Times"/>
          <w:bCs/>
          <w:sz w:val="36"/>
          <w:szCs w:val="36"/>
        </w:rPr>
      </w:pPr>
    </w:p>
    <w:p w14:paraId="59C856BF" w14:textId="77777777" w:rsidR="006E586C" w:rsidRPr="003756BD" w:rsidRDefault="006E586C" w:rsidP="00AD21F8">
      <w:pPr>
        <w:jc w:val="center"/>
        <w:rPr>
          <w:rFonts w:ascii="Constantia" w:hAnsi="Constantia" w:cs="Times"/>
          <w:bCs/>
          <w:sz w:val="36"/>
          <w:szCs w:val="36"/>
        </w:rPr>
      </w:pPr>
    </w:p>
    <w:p w14:paraId="75B4D232" w14:textId="77777777" w:rsidR="006E586C" w:rsidRPr="003756BD" w:rsidRDefault="006E586C" w:rsidP="00AD21F8">
      <w:pPr>
        <w:jc w:val="center"/>
        <w:rPr>
          <w:rFonts w:ascii="Constantia" w:hAnsi="Constantia" w:cs="Times"/>
          <w:bCs/>
          <w:sz w:val="36"/>
          <w:szCs w:val="36"/>
        </w:rPr>
      </w:pPr>
    </w:p>
    <w:p w14:paraId="34F0CF30" w14:textId="77777777" w:rsidR="006E586C" w:rsidRPr="003756BD" w:rsidRDefault="006E586C" w:rsidP="00AD21F8">
      <w:pPr>
        <w:jc w:val="center"/>
        <w:rPr>
          <w:rFonts w:ascii="Constantia" w:hAnsi="Constantia" w:cs="Times"/>
          <w:bCs/>
          <w:sz w:val="36"/>
          <w:szCs w:val="36"/>
        </w:rPr>
      </w:pPr>
    </w:p>
    <w:p w14:paraId="15492434" w14:textId="77777777" w:rsidR="006E586C" w:rsidRPr="003756BD" w:rsidRDefault="006E586C" w:rsidP="00AD21F8">
      <w:pPr>
        <w:jc w:val="center"/>
        <w:rPr>
          <w:rFonts w:ascii="Constantia" w:hAnsi="Constantia" w:cs="Times"/>
          <w:bCs/>
          <w:sz w:val="36"/>
          <w:szCs w:val="36"/>
        </w:rPr>
      </w:pPr>
    </w:p>
    <w:p w14:paraId="5E86DAE8" w14:textId="7235608E" w:rsidR="00AD21F8" w:rsidRPr="003756BD" w:rsidRDefault="00515BCA" w:rsidP="00AD21F8">
      <w:pPr>
        <w:jc w:val="center"/>
        <w:rPr>
          <w:rFonts w:ascii="Constantia" w:hAnsi="Constantia" w:cs="Times"/>
          <w:bCs/>
          <w:sz w:val="36"/>
          <w:szCs w:val="36"/>
        </w:rPr>
      </w:pPr>
      <w:r w:rsidRPr="003756BD">
        <w:rPr>
          <w:rFonts w:ascii="Constantia" w:hAnsi="Constantia" w:cs="Times"/>
          <w:bCs/>
          <w:sz w:val="36"/>
          <w:szCs w:val="36"/>
        </w:rPr>
        <w:lastRenderedPageBreak/>
        <w:t>2.5 Использование синтаксической игры</w:t>
      </w:r>
      <w:r w:rsidR="00AD21F8" w:rsidRPr="003756BD">
        <w:rPr>
          <w:rFonts w:ascii="Constantia" w:hAnsi="Constantia" w:cs="Times"/>
          <w:bCs/>
          <w:sz w:val="36"/>
          <w:szCs w:val="36"/>
        </w:rPr>
        <w:t xml:space="preserve"> для создания каламбура</w:t>
      </w:r>
    </w:p>
    <w:p w14:paraId="7A853CD8" w14:textId="77777777" w:rsidR="00AD21F8" w:rsidRPr="003756BD" w:rsidRDefault="00AD21F8" w:rsidP="00010911">
      <w:pPr>
        <w:rPr>
          <w:rFonts w:ascii="Constantia" w:hAnsi="Constantia" w:cs="Times"/>
          <w:bCs/>
        </w:rPr>
      </w:pPr>
    </w:p>
    <w:p w14:paraId="58CCE438" w14:textId="7D60824C" w:rsidR="0071256C" w:rsidRPr="003756BD" w:rsidRDefault="006E586C" w:rsidP="0058383B">
      <w:pPr>
        <w:jc w:val="both"/>
        <w:rPr>
          <w:rFonts w:ascii="Constantia" w:eastAsia="Times New Roman" w:hAnsi="Constantia" w:cs="Times New Roman"/>
          <w:color w:val="000000" w:themeColor="text1"/>
        </w:rPr>
      </w:pPr>
      <w:r w:rsidRPr="003756BD">
        <w:rPr>
          <w:rFonts w:ascii="Constantia" w:eastAsia="Times New Roman" w:hAnsi="Constantia" w:cs="Times New Roman"/>
          <w:b/>
          <w:bCs/>
          <w:color w:val="000000" w:themeColor="text1"/>
          <w:shd w:val="clear" w:color="auto" w:fill="FFFFFF"/>
        </w:rPr>
        <w:t xml:space="preserve">     </w:t>
      </w:r>
      <w:r w:rsidR="0071256C" w:rsidRPr="003756BD">
        <w:rPr>
          <w:rFonts w:ascii="Constantia" w:eastAsia="Times New Roman" w:hAnsi="Constantia" w:cs="Times New Roman"/>
          <w:b/>
          <w:bCs/>
          <w:color w:val="000000" w:themeColor="text1"/>
          <w:shd w:val="clear" w:color="auto" w:fill="FFFFFF"/>
        </w:rPr>
        <w:t>Синтаксис</w:t>
      </w:r>
      <w:r w:rsidR="0071256C" w:rsidRPr="003756BD">
        <w:rPr>
          <w:rFonts w:ascii="Constantia" w:eastAsia="Times New Roman" w:hAnsi="Constantia" w:cs="Times New Roman"/>
          <w:bCs/>
          <w:color w:val="000000" w:themeColor="text1"/>
          <w:shd w:val="clear" w:color="auto" w:fill="FFFFFF"/>
        </w:rPr>
        <w:t xml:space="preserve"> </w:t>
      </w:r>
      <w:r w:rsidR="0071256C" w:rsidRPr="003756BD">
        <w:rPr>
          <w:rFonts w:ascii="Constantia" w:eastAsia="Times New Roman" w:hAnsi="Constantia" w:cs="Times New Roman"/>
          <w:color w:val="000000" w:themeColor="text1"/>
          <w:shd w:val="clear" w:color="auto" w:fill="FFFFFF"/>
        </w:rPr>
        <w:t xml:space="preserve"> – это раздел грамматики, освещающий синтаксический строй языка, строение и значение </w:t>
      </w:r>
      <w:r w:rsidR="00595610" w:rsidRPr="003756BD">
        <w:rPr>
          <w:rFonts w:ascii="Constantia" w:eastAsia="Times New Roman" w:hAnsi="Constantia" w:cs="Times New Roman"/>
          <w:color w:val="000000" w:themeColor="text1"/>
          <w:shd w:val="clear" w:color="auto" w:fill="FFFFFF"/>
        </w:rPr>
        <w:t>синтаксических единиц(словосочетаний и предложений)</w:t>
      </w:r>
      <w:r w:rsidRPr="003756BD">
        <w:rPr>
          <w:rFonts w:ascii="Constantia" w:eastAsia="Times New Roman" w:hAnsi="Constantia" w:cs="Times New Roman"/>
          <w:color w:val="000000" w:themeColor="text1"/>
          <w:shd w:val="clear" w:color="auto" w:fill="FFFFFF"/>
        </w:rPr>
        <w:t>(15)</w:t>
      </w:r>
    </w:p>
    <w:p w14:paraId="469DD461" w14:textId="77777777" w:rsidR="00562A0F" w:rsidRPr="003756BD" w:rsidRDefault="006E586C" w:rsidP="0058383B">
      <w:pPr>
        <w:jc w:val="both"/>
        <w:rPr>
          <w:rFonts w:ascii="Constantia" w:hAnsi="Constantia" w:cs="Times"/>
          <w:bCs/>
        </w:rPr>
      </w:pPr>
      <w:r w:rsidRPr="003756BD">
        <w:rPr>
          <w:rFonts w:ascii="Constantia" w:hAnsi="Constantia" w:cs="Times"/>
          <w:bCs/>
          <w:color w:val="000000" w:themeColor="text1"/>
        </w:rPr>
        <w:t xml:space="preserve">     </w:t>
      </w:r>
      <w:r w:rsidRPr="003756BD">
        <w:rPr>
          <w:rFonts w:ascii="Constantia" w:hAnsi="Constantia" w:cs="Times"/>
          <w:bCs/>
        </w:rPr>
        <w:t>При создании каламбура с помощью синтаксических конструкций используется прием</w:t>
      </w:r>
      <w:r w:rsidR="00111E90" w:rsidRPr="003756BD">
        <w:rPr>
          <w:rFonts w:ascii="Constantia" w:hAnsi="Constantia" w:cs="Times"/>
          <w:bCs/>
        </w:rPr>
        <w:t xml:space="preserve"> расчленения. </w:t>
      </w:r>
      <w:r w:rsidR="006D3FCA" w:rsidRPr="003756BD">
        <w:rPr>
          <w:rFonts w:ascii="Constantia" w:hAnsi="Constantia" w:cs="Times"/>
          <w:bCs/>
        </w:rPr>
        <w:t xml:space="preserve">Словосочетание </w:t>
      </w:r>
      <w:r w:rsidR="00111E90" w:rsidRPr="003756BD">
        <w:rPr>
          <w:rFonts w:ascii="Constantia" w:hAnsi="Constantia" w:cs="Times"/>
          <w:bCs/>
        </w:rPr>
        <w:t>делится</w:t>
      </w:r>
      <w:r w:rsidRPr="003756BD">
        <w:rPr>
          <w:rFonts w:ascii="Constantia" w:hAnsi="Constantia" w:cs="Times"/>
          <w:bCs/>
        </w:rPr>
        <w:t xml:space="preserve"> на отдельные слова, и из-за этого смысл ее меняется. </w:t>
      </w:r>
    </w:p>
    <w:p w14:paraId="1BF1E001" w14:textId="2FE96A27" w:rsidR="00F64E38" w:rsidRPr="003756BD" w:rsidRDefault="006E586C" w:rsidP="0058383B">
      <w:pPr>
        <w:jc w:val="both"/>
        <w:rPr>
          <w:rFonts w:ascii="Constantia" w:hAnsi="Constantia" w:cs="Times"/>
          <w:bCs/>
        </w:rPr>
      </w:pPr>
      <w:r w:rsidRPr="003756BD">
        <w:rPr>
          <w:rFonts w:ascii="Constantia" w:hAnsi="Constantia" w:cs="Times"/>
          <w:bCs/>
        </w:rPr>
        <w:t>Давайте</w:t>
      </w:r>
      <w:r w:rsidR="00111E90" w:rsidRPr="003756BD">
        <w:rPr>
          <w:rFonts w:ascii="Constantia" w:hAnsi="Constantia" w:cs="Times"/>
          <w:bCs/>
        </w:rPr>
        <w:t xml:space="preserve"> рассмотрим </w:t>
      </w:r>
      <w:r w:rsidRPr="003756BD">
        <w:rPr>
          <w:rFonts w:ascii="Constantia" w:hAnsi="Constantia" w:cs="Times"/>
          <w:bCs/>
        </w:rPr>
        <w:t xml:space="preserve"> это на примере картинки.</w:t>
      </w:r>
    </w:p>
    <w:p w14:paraId="1191EBAC" w14:textId="77777777" w:rsidR="006E586C" w:rsidRPr="003756BD" w:rsidRDefault="006E586C" w:rsidP="00010911">
      <w:pPr>
        <w:rPr>
          <w:rFonts w:ascii="Constantia" w:hAnsi="Constantia" w:cs="Times"/>
          <w:bCs/>
        </w:rPr>
      </w:pPr>
    </w:p>
    <w:p w14:paraId="260AE46D" w14:textId="77777777" w:rsidR="006E586C" w:rsidRPr="003756BD" w:rsidRDefault="006E586C" w:rsidP="00010911">
      <w:pPr>
        <w:rPr>
          <w:rFonts w:ascii="Constantia" w:hAnsi="Constantia" w:cs="Times"/>
          <w:bCs/>
        </w:rPr>
      </w:pPr>
    </w:p>
    <w:p w14:paraId="0AE9F341" w14:textId="77777777" w:rsidR="006E586C" w:rsidRPr="003756BD" w:rsidRDefault="006E586C" w:rsidP="00010911">
      <w:pPr>
        <w:rPr>
          <w:rFonts w:ascii="Constantia" w:hAnsi="Constantia" w:cs="Times"/>
          <w:bCs/>
        </w:rPr>
      </w:pPr>
    </w:p>
    <w:p w14:paraId="4C25CD4B" w14:textId="43E323D3" w:rsidR="006E586C" w:rsidRPr="003756BD" w:rsidRDefault="00124CD7" w:rsidP="00010911">
      <w:pPr>
        <w:rPr>
          <w:rFonts w:ascii="Constantia" w:hAnsi="Constantia" w:cs="Times"/>
          <w:bCs/>
        </w:rPr>
      </w:pPr>
      <w:r w:rsidRPr="003756BD">
        <w:rPr>
          <w:rFonts w:ascii="Constantia" w:hAnsi="Constantia" w:cs="Times"/>
          <w:bCs/>
          <w:noProof/>
        </w:rPr>
        <w:drawing>
          <wp:inline distT="0" distB="0" distL="0" distR="0" wp14:anchorId="7BE21C75" wp14:editId="304316D7">
            <wp:extent cx="6116320" cy="4072890"/>
            <wp:effectExtent l="0" t="0" r="5080" b="0"/>
            <wp:docPr id="31" name="Изображение 31" descr="Macintosh HD:Users:vladimrkabanov:Desktop:137947460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ladimrkabanov:Desktop:1379474600_0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4072890"/>
                    </a:xfrm>
                    <a:prstGeom prst="rect">
                      <a:avLst/>
                    </a:prstGeom>
                    <a:noFill/>
                    <a:ln>
                      <a:noFill/>
                    </a:ln>
                  </pic:spPr>
                </pic:pic>
              </a:graphicData>
            </a:graphic>
          </wp:inline>
        </w:drawing>
      </w:r>
    </w:p>
    <w:p w14:paraId="6141976D" w14:textId="77777777" w:rsidR="006E586C" w:rsidRPr="003756BD" w:rsidRDefault="006E586C" w:rsidP="00010911">
      <w:pPr>
        <w:rPr>
          <w:rFonts w:ascii="Constantia" w:hAnsi="Constantia" w:cs="Times"/>
          <w:bCs/>
        </w:rPr>
      </w:pPr>
    </w:p>
    <w:p w14:paraId="2C5B20FE" w14:textId="77777777" w:rsidR="006E586C" w:rsidRPr="003756BD" w:rsidRDefault="006E586C" w:rsidP="00010911">
      <w:pPr>
        <w:rPr>
          <w:rFonts w:ascii="Constantia" w:hAnsi="Constantia" w:cs="Times"/>
          <w:bCs/>
        </w:rPr>
      </w:pPr>
    </w:p>
    <w:p w14:paraId="3F0D756F" w14:textId="5828D74C" w:rsidR="006E586C" w:rsidRPr="003756BD" w:rsidRDefault="00595610" w:rsidP="0032347B">
      <w:pPr>
        <w:jc w:val="both"/>
        <w:rPr>
          <w:rFonts w:ascii="Constantia" w:hAnsi="Constantia" w:cs="Times"/>
          <w:bCs/>
          <w:color w:val="000000" w:themeColor="text1"/>
        </w:rPr>
      </w:pPr>
      <w:r w:rsidRPr="003756BD">
        <w:rPr>
          <w:rFonts w:ascii="Constantia" w:hAnsi="Constantia" w:cs="Times"/>
          <w:b/>
          <w:bCs/>
          <w:color w:val="000000" w:themeColor="text1"/>
        </w:rPr>
        <w:t>Словосочетание</w:t>
      </w:r>
      <w:r w:rsidRPr="003756BD">
        <w:rPr>
          <w:rFonts w:ascii="Constantia" w:hAnsi="Constantia" w:cs="Times"/>
          <w:bCs/>
        </w:rPr>
        <w:t>-</w:t>
      </w:r>
      <w:r w:rsidRPr="003756BD">
        <w:rPr>
          <w:rFonts w:ascii="Constantia" w:hAnsi="Constantia" w:cs="Georgia"/>
          <w:color w:val="000000" w:themeColor="text1"/>
        </w:rPr>
        <w:t>в грамматике: сочетание двух или нескольких слов, объединенных подчинительной связью.</w:t>
      </w:r>
      <w:r w:rsidR="00111E90" w:rsidRPr="003756BD">
        <w:rPr>
          <w:rFonts w:ascii="Constantia" w:hAnsi="Constantia" w:cs="Georgia"/>
          <w:color w:val="000000" w:themeColor="text1"/>
        </w:rPr>
        <w:t>(14)</w:t>
      </w:r>
    </w:p>
    <w:p w14:paraId="025EEFE8" w14:textId="7A083546" w:rsidR="006E586C" w:rsidRPr="003756BD" w:rsidRDefault="00562A0F" w:rsidP="0032347B">
      <w:pPr>
        <w:jc w:val="both"/>
        <w:rPr>
          <w:rFonts w:ascii="Constantia" w:hAnsi="Constantia" w:cs="Times"/>
          <w:bCs/>
        </w:rPr>
      </w:pPr>
      <w:r w:rsidRPr="003756BD">
        <w:rPr>
          <w:rFonts w:ascii="Constantia" w:hAnsi="Constantia" w:cs="Times"/>
          <w:bCs/>
        </w:rPr>
        <w:t>«П</w:t>
      </w:r>
      <w:r w:rsidR="00124CD7" w:rsidRPr="003756BD">
        <w:rPr>
          <w:rFonts w:ascii="Constantia" w:hAnsi="Constantia" w:cs="Times"/>
          <w:bCs/>
        </w:rPr>
        <w:t>одушка безопасно</w:t>
      </w:r>
      <w:r w:rsidR="00595610" w:rsidRPr="003756BD">
        <w:rPr>
          <w:rFonts w:ascii="Constantia" w:hAnsi="Constantia" w:cs="Times"/>
          <w:bCs/>
        </w:rPr>
        <w:t>с</w:t>
      </w:r>
      <w:r w:rsidR="00124CD7" w:rsidRPr="003756BD">
        <w:rPr>
          <w:rFonts w:ascii="Constantia" w:hAnsi="Constantia" w:cs="Times"/>
          <w:bCs/>
        </w:rPr>
        <w:t>ти»</w:t>
      </w:r>
      <w:r w:rsidRPr="003756BD">
        <w:rPr>
          <w:rFonts w:ascii="Constantia" w:hAnsi="Constantia" w:cs="Times"/>
          <w:bCs/>
        </w:rPr>
        <w:t xml:space="preserve"> - это идиома, </w:t>
      </w:r>
      <w:r w:rsidR="00595610" w:rsidRPr="003756BD">
        <w:rPr>
          <w:rFonts w:ascii="Constantia" w:hAnsi="Constantia" w:cs="Times"/>
          <w:bCs/>
        </w:rPr>
        <w:t xml:space="preserve">«средство безопасности  в транспортном средстве»(13) </w:t>
      </w:r>
      <w:r w:rsidR="00B911D2" w:rsidRPr="003756BD">
        <w:rPr>
          <w:rFonts w:ascii="Constantia" w:hAnsi="Constantia" w:cs="Times"/>
          <w:bCs/>
        </w:rPr>
        <w:t xml:space="preserve">Автор же, воздействуя на восприятие картинкой, вызывает в нашем сознании восприятие идиомы как свободного словосочетания со связью управление. </w:t>
      </w:r>
      <w:r w:rsidR="00595610" w:rsidRPr="003756BD">
        <w:rPr>
          <w:rFonts w:ascii="Constantia" w:hAnsi="Constantia" w:cs="Times"/>
          <w:bCs/>
        </w:rPr>
        <w:t>На картинке мы видим подушку в очках, которая вероятно является служащим в охране.</w:t>
      </w:r>
      <w:r w:rsidRPr="003756BD">
        <w:rPr>
          <w:rFonts w:ascii="Constantia" w:hAnsi="Constantia" w:cs="Times"/>
          <w:bCs/>
        </w:rPr>
        <w:t xml:space="preserve"> Именно дробленые неделимого сочетание позволяет воспринимать второй его элемент в его свободном лексическом значении. </w:t>
      </w:r>
      <w:r w:rsidR="00595610" w:rsidRPr="003756BD">
        <w:rPr>
          <w:rFonts w:ascii="Constantia" w:hAnsi="Constantia" w:cs="Times"/>
          <w:bCs/>
        </w:rPr>
        <w:t xml:space="preserve"> </w:t>
      </w:r>
      <w:r w:rsidR="00111E90" w:rsidRPr="003756BD">
        <w:rPr>
          <w:rFonts w:ascii="Constantia" w:hAnsi="Constantia" w:cs="Times"/>
          <w:bCs/>
        </w:rPr>
        <w:t xml:space="preserve"> Агент безопаснос</w:t>
      </w:r>
      <w:r w:rsidR="00595610" w:rsidRPr="003756BD">
        <w:rPr>
          <w:rFonts w:ascii="Constantia" w:hAnsi="Constantia" w:cs="Times"/>
          <w:bCs/>
        </w:rPr>
        <w:t>ти-</w:t>
      </w:r>
      <w:r w:rsidR="00111E90" w:rsidRPr="003756BD">
        <w:rPr>
          <w:rFonts w:ascii="Constantia" w:hAnsi="Constantia" w:cs="Times"/>
          <w:bCs/>
        </w:rPr>
        <w:t xml:space="preserve"> человек, служащий в органах, отвечающих за порядок и безопасность граждан и страны в целом. Автор картинки заменяет слово «агент» на слово «подушка», тем самым показывая, что подушка является членом органов безопасности. </w:t>
      </w:r>
    </w:p>
    <w:p w14:paraId="0F263CD3" w14:textId="77777777" w:rsidR="006E586C" w:rsidRPr="003756BD" w:rsidRDefault="006E586C" w:rsidP="00010911">
      <w:pPr>
        <w:rPr>
          <w:rFonts w:ascii="Constantia" w:hAnsi="Constantia" w:cs="Times"/>
          <w:bCs/>
        </w:rPr>
      </w:pPr>
    </w:p>
    <w:p w14:paraId="603A73F8" w14:textId="7AB0483A" w:rsidR="006E586C" w:rsidRPr="003756BD" w:rsidRDefault="00111E90" w:rsidP="00111E90">
      <w:pPr>
        <w:jc w:val="center"/>
        <w:rPr>
          <w:rFonts w:ascii="Constantia" w:hAnsi="Constantia" w:cs="Times"/>
          <w:bCs/>
          <w:sz w:val="36"/>
          <w:szCs w:val="36"/>
        </w:rPr>
      </w:pPr>
      <w:r w:rsidRPr="003756BD">
        <w:rPr>
          <w:rFonts w:ascii="Constantia" w:hAnsi="Constantia" w:cs="Times"/>
          <w:bCs/>
          <w:sz w:val="36"/>
          <w:szCs w:val="36"/>
        </w:rPr>
        <w:lastRenderedPageBreak/>
        <w:t>3. Заключение</w:t>
      </w:r>
    </w:p>
    <w:p w14:paraId="3D7FE6F5" w14:textId="77777777" w:rsidR="006E586C" w:rsidRPr="003756BD" w:rsidRDefault="006E586C" w:rsidP="00010911">
      <w:pPr>
        <w:rPr>
          <w:rFonts w:ascii="Constantia" w:hAnsi="Constantia" w:cs="Times"/>
          <w:bCs/>
        </w:rPr>
      </w:pPr>
    </w:p>
    <w:p w14:paraId="57FAF967" w14:textId="7553C839" w:rsidR="00515BCA" w:rsidRPr="003756BD" w:rsidRDefault="00515BCA" w:rsidP="00515BCA">
      <w:pPr>
        <w:jc w:val="both"/>
        <w:rPr>
          <w:rFonts w:ascii="Constantia" w:hAnsi="Constantia"/>
        </w:rPr>
      </w:pPr>
      <w:r w:rsidRPr="003756BD">
        <w:rPr>
          <w:rFonts w:ascii="Constantia" w:hAnsi="Constantia"/>
        </w:rPr>
        <w:t>Предметом</w:t>
      </w:r>
      <w:r w:rsidRPr="003756BD">
        <w:rPr>
          <w:rStyle w:val="a5"/>
          <w:rFonts w:ascii="Constantia" w:hAnsi="Constantia" w:cs="Times New Roman"/>
          <w:color w:val="auto"/>
          <w:sz w:val="24"/>
          <w:u w:val="none"/>
        </w:rPr>
        <w:t xml:space="preserve"> </w:t>
      </w:r>
      <w:r w:rsidRPr="003756BD">
        <w:rPr>
          <w:rFonts w:ascii="Constantia" w:hAnsi="Constantia"/>
        </w:rPr>
        <w:t>нашего исследования было изучение способов  создания каламбура в демотиваторе, а целью</w:t>
      </w:r>
      <w:r w:rsidR="00562A0F" w:rsidRPr="003756BD">
        <w:rPr>
          <w:rFonts w:ascii="Constantia" w:hAnsi="Constantia"/>
        </w:rPr>
        <w:t xml:space="preserve"> – </w:t>
      </w:r>
      <w:r w:rsidRPr="003756BD">
        <w:rPr>
          <w:rFonts w:ascii="Constantia" w:hAnsi="Constantia"/>
        </w:rPr>
        <w:t>д</w:t>
      </w:r>
      <w:r w:rsidR="00562A0F" w:rsidRPr="003756BD">
        <w:rPr>
          <w:rFonts w:ascii="Constantia" w:hAnsi="Constantia"/>
        </w:rPr>
        <w:t>оказательство того</w:t>
      </w:r>
      <w:r w:rsidRPr="003756BD">
        <w:rPr>
          <w:rFonts w:ascii="Constantia" w:hAnsi="Constantia"/>
        </w:rPr>
        <w:t>, что интернет не губит язык, а, наоборот, помогает ему развиваться.</w:t>
      </w:r>
    </w:p>
    <w:p w14:paraId="28B1162E" w14:textId="4F16D1EE" w:rsidR="006E586C" w:rsidRPr="003756BD" w:rsidRDefault="00EA1F46" w:rsidP="0032347B">
      <w:pPr>
        <w:ind w:firstLine="709"/>
        <w:jc w:val="both"/>
        <w:rPr>
          <w:rFonts w:ascii="Constantia" w:hAnsi="Constantia" w:cs="Times"/>
          <w:bCs/>
        </w:rPr>
      </w:pPr>
      <w:r w:rsidRPr="003756BD">
        <w:rPr>
          <w:rFonts w:ascii="Constantia" w:hAnsi="Constantia" w:cs="Arial"/>
        </w:rPr>
        <w:t xml:space="preserve">На наш взгляд, нам удалось </w:t>
      </w:r>
      <w:r w:rsidR="00515BCA" w:rsidRPr="003756BD">
        <w:rPr>
          <w:rFonts w:ascii="Constantia" w:hAnsi="Constantia" w:cs="Arial"/>
        </w:rPr>
        <w:t>изучить</w:t>
      </w:r>
      <w:r w:rsidR="000977A6" w:rsidRPr="003756BD">
        <w:rPr>
          <w:rFonts w:ascii="Constantia" w:hAnsi="Constantia" w:cs="Arial"/>
        </w:rPr>
        <w:t xml:space="preserve"> способы</w:t>
      </w:r>
      <w:r w:rsidR="00515BCA" w:rsidRPr="003756BD">
        <w:rPr>
          <w:rFonts w:ascii="Constantia" w:hAnsi="Constantia" w:cs="Arial"/>
        </w:rPr>
        <w:t xml:space="preserve"> создания каламбура </w:t>
      </w:r>
      <w:r w:rsidR="000977A6" w:rsidRPr="003756BD">
        <w:rPr>
          <w:rFonts w:ascii="Constantia" w:hAnsi="Constantia" w:cs="Arial"/>
        </w:rPr>
        <w:t>,</w:t>
      </w:r>
      <w:r w:rsidR="00841B79" w:rsidRPr="003756BD">
        <w:rPr>
          <w:rFonts w:ascii="Constantia" w:hAnsi="Constantia" w:cs="Arial"/>
        </w:rPr>
        <w:t>используя в качестве анализа</w:t>
      </w:r>
      <w:r w:rsidR="000977A6" w:rsidRPr="003756BD">
        <w:rPr>
          <w:rFonts w:ascii="Constantia" w:hAnsi="Constantia" w:cs="Arial"/>
        </w:rPr>
        <w:t xml:space="preserve"> иллюстративный материал, взятый из интернета</w:t>
      </w:r>
      <w:r w:rsidR="00841B79" w:rsidRPr="003756BD">
        <w:rPr>
          <w:rFonts w:ascii="Constantia" w:hAnsi="Constantia" w:cs="Arial"/>
        </w:rPr>
        <w:t xml:space="preserve">. Для </w:t>
      </w:r>
      <w:r w:rsidR="00515BCA" w:rsidRPr="003756BD">
        <w:rPr>
          <w:rFonts w:ascii="Constantia" w:hAnsi="Constantia" w:cs="Arial"/>
        </w:rPr>
        <w:t xml:space="preserve">этого </w:t>
      </w:r>
      <w:r w:rsidR="00841B79" w:rsidRPr="003756BD">
        <w:rPr>
          <w:rFonts w:ascii="Constantia" w:hAnsi="Constantia" w:cs="Arial"/>
        </w:rPr>
        <w:t xml:space="preserve">нами был осуществлен </w:t>
      </w:r>
      <w:r w:rsidR="000977A6" w:rsidRPr="003756BD">
        <w:rPr>
          <w:rFonts w:ascii="Constantia" w:hAnsi="Constantia" w:cs="Arial"/>
        </w:rPr>
        <w:t>тщательный анализ картино</w:t>
      </w:r>
      <w:r w:rsidR="00562A0F" w:rsidRPr="003756BD">
        <w:rPr>
          <w:rFonts w:ascii="Constantia" w:hAnsi="Constantia" w:cs="Arial"/>
        </w:rPr>
        <w:t>к и подписей к ним</w:t>
      </w:r>
      <w:r w:rsidR="000977A6" w:rsidRPr="003756BD">
        <w:rPr>
          <w:rFonts w:ascii="Constantia" w:hAnsi="Constantia" w:cs="Arial"/>
        </w:rPr>
        <w:t xml:space="preserve">. </w:t>
      </w:r>
      <w:r w:rsidR="00B911D2" w:rsidRPr="003756BD">
        <w:rPr>
          <w:rFonts w:ascii="Constantia" w:hAnsi="Constantia" w:cs="Arial"/>
        </w:rPr>
        <w:t>Так</w:t>
      </w:r>
      <w:r w:rsidR="00562A0F" w:rsidRPr="003756BD">
        <w:rPr>
          <w:rFonts w:ascii="Constantia" w:hAnsi="Constantia" w:cs="Arial"/>
        </w:rPr>
        <w:t>же</w:t>
      </w:r>
      <w:r w:rsidR="00515BCA" w:rsidRPr="003756BD">
        <w:rPr>
          <w:rFonts w:ascii="Constantia" w:hAnsi="Constantia" w:cs="Arial"/>
        </w:rPr>
        <w:t xml:space="preserve"> м</w:t>
      </w:r>
      <w:r w:rsidR="000977A6" w:rsidRPr="003756BD">
        <w:rPr>
          <w:rFonts w:ascii="Constantia" w:hAnsi="Constantia" w:cs="Arial"/>
        </w:rPr>
        <w:t xml:space="preserve">ы убедились, что </w:t>
      </w:r>
      <w:r w:rsidR="00562A0F" w:rsidRPr="003756BD">
        <w:rPr>
          <w:rFonts w:ascii="Constantia" w:hAnsi="Constantia" w:cs="Arial"/>
        </w:rPr>
        <w:t xml:space="preserve"> демотиватор </w:t>
      </w:r>
      <w:r w:rsidR="000977A6" w:rsidRPr="003756BD">
        <w:rPr>
          <w:rFonts w:ascii="Constantia" w:hAnsi="Constantia" w:cs="Arial"/>
        </w:rPr>
        <w:t>развивается в основном благодаря интернету, а значит</w:t>
      </w:r>
      <w:r w:rsidR="00B911D2" w:rsidRPr="003756BD">
        <w:rPr>
          <w:rFonts w:ascii="Constantia" w:hAnsi="Constantia" w:cs="Arial"/>
        </w:rPr>
        <w:t>,</w:t>
      </w:r>
      <w:r w:rsidR="000977A6" w:rsidRPr="003756BD">
        <w:rPr>
          <w:rFonts w:ascii="Constantia" w:hAnsi="Constantia" w:cs="Arial"/>
        </w:rPr>
        <w:t xml:space="preserve"> </w:t>
      </w:r>
      <w:r w:rsidR="00515BCA" w:rsidRPr="003756BD">
        <w:rPr>
          <w:rFonts w:ascii="Constantia" w:hAnsi="Constantia" w:cs="Arial"/>
        </w:rPr>
        <w:t>интернет помогает развиваться нашему языку.</w:t>
      </w:r>
    </w:p>
    <w:p w14:paraId="682E981F" w14:textId="165C9B04" w:rsidR="000977A6" w:rsidRPr="003756BD" w:rsidRDefault="000977A6" w:rsidP="0032347B">
      <w:pPr>
        <w:widowControl w:val="0"/>
        <w:autoSpaceDE w:val="0"/>
        <w:autoSpaceDN w:val="0"/>
        <w:adjustRightInd w:val="0"/>
        <w:ind w:firstLine="709"/>
        <w:jc w:val="both"/>
        <w:rPr>
          <w:rFonts w:ascii="Constantia" w:hAnsi="Constantia" w:cs="Arial"/>
        </w:rPr>
      </w:pPr>
      <w:r w:rsidRPr="003756BD">
        <w:rPr>
          <w:rFonts w:ascii="Constantia" w:hAnsi="Constantia" w:cs="Arial"/>
        </w:rPr>
        <w:t xml:space="preserve">Языковая </w:t>
      </w:r>
      <w:r w:rsidR="00EA1F46" w:rsidRPr="003756BD">
        <w:rPr>
          <w:rFonts w:ascii="Constantia" w:hAnsi="Constantia" w:cs="Arial"/>
        </w:rPr>
        <w:t xml:space="preserve">игра является отличитильной </w:t>
      </w:r>
      <w:r w:rsidRPr="003756BD">
        <w:rPr>
          <w:rFonts w:ascii="Constantia" w:hAnsi="Constantia" w:cs="Arial"/>
        </w:rPr>
        <w:t>особенностью</w:t>
      </w:r>
      <w:r w:rsidR="00EA1F46" w:rsidRPr="003756BD">
        <w:rPr>
          <w:rFonts w:ascii="Constantia" w:hAnsi="Constantia" w:cs="Arial"/>
        </w:rPr>
        <w:t xml:space="preserve"> каламбура. Н</w:t>
      </w:r>
      <w:r w:rsidRPr="003756BD">
        <w:rPr>
          <w:rFonts w:ascii="Constantia" w:hAnsi="Constantia" w:cs="Arial"/>
        </w:rPr>
        <w:t xml:space="preserve">е стоит забывать, что именно общество создает язык  и изменяет его. </w:t>
      </w:r>
      <w:r w:rsidR="00EA1F46" w:rsidRPr="003756BD">
        <w:rPr>
          <w:rFonts w:ascii="Constantia" w:hAnsi="Constantia" w:cs="Arial"/>
        </w:rPr>
        <w:t>Каким он будет завтра, зависит только от нас и нашего сознания. П</w:t>
      </w:r>
      <w:r w:rsidRPr="003756BD">
        <w:rPr>
          <w:rFonts w:ascii="Constantia" w:hAnsi="Constantia" w:cs="Arial"/>
        </w:rPr>
        <w:t xml:space="preserve">роцесс </w:t>
      </w:r>
      <w:r w:rsidR="00EA1F46" w:rsidRPr="003756BD">
        <w:rPr>
          <w:rFonts w:ascii="Constantia" w:hAnsi="Constantia" w:cs="Arial"/>
        </w:rPr>
        <w:t xml:space="preserve">изменения языка </w:t>
      </w:r>
      <w:r w:rsidRPr="003756BD">
        <w:rPr>
          <w:rFonts w:ascii="Constantia" w:hAnsi="Constantia" w:cs="Arial"/>
        </w:rPr>
        <w:t>сейча</w:t>
      </w:r>
      <w:r w:rsidR="00B911D2" w:rsidRPr="003756BD">
        <w:rPr>
          <w:rFonts w:ascii="Constantia" w:hAnsi="Constantia" w:cs="Arial"/>
        </w:rPr>
        <w:t>с происходит за счет интернета,</w:t>
      </w:r>
      <w:r w:rsidRPr="003756BD">
        <w:rPr>
          <w:rFonts w:ascii="Constantia" w:hAnsi="Constantia" w:cs="Arial"/>
        </w:rPr>
        <w:t xml:space="preserve"> с его активным участием</w:t>
      </w:r>
      <w:r w:rsidR="00EA1F46" w:rsidRPr="003756BD">
        <w:rPr>
          <w:rFonts w:ascii="Constantia" w:hAnsi="Constantia" w:cs="Arial"/>
        </w:rPr>
        <w:t xml:space="preserve">. </w:t>
      </w:r>
    </w:p>
    <w:p w14:paraId="0BB519ED" w14:textId="754BE6C0" w:rsidR="00ED5366" w:rsidRPr="003756BD" w:rsidRDefault="00ED5366" w:rsidP="0032347B">
      <w:pPr>
        <w:ind w:firstLine="709"/>
        <w:jc w:val="both"/>
        <w:rPr>
          <w:rFonts w:ascii="Constantia" w:hAnsi="Constantia" w:cs="Arial"/>
        </w:rPr>
      </w:pPr>
      <w:r w:rsidRPr="003756BD">
        <w:rPr>
          <w:rFonts w:ascii="Constantia" w:hAnsi="Constantia" w:cs="Arial"/>
        </w:rPr>
        <w:t xml:space="preserve">Проанализировав методы создания каламбура, мы можем создать его самостоятельно. </w:t>
      </w:r>
    </w:p>
    <w:p w14:paraId="06D7EDF7" w14:textId="1B3941F6" w:rsidR="007B6474" w:rsidRPr="003756BD" w:rsidRDefault="00ED5366" w:rsidP="00ED5366">
      <w:pPr>
        <w:ind w:firstLine="709"/>
        <w:jc w:val="both"/>
        <w:rPr>
          <w:rFonts w:ascii="Constantia" w:hAnsi="Constantia" w:cs="Times"/>
          <w:b/>
          <w:bCs/>
        </w:rPr>
      </w:pPr>
      <w:r w:rsidRPr="003756BD">
        <w:rPr>
          <w:rFonts w:ascii="Constantia" w:hAnsi="Constantia" w:cs="Arial"/>
          <w:b/>
          <w:lang w:val="en-US"/>
        </w:rPr>
        <w:t>С помощью фразеологизма:</w:t>
      </w:r>
    </w:p>
    <w:p w14:paraId="6C24364E" w14:textId="77777777" w:rsidR="00956887" w:rsidRPr="003756BD" w:rsidRDefault="00956887" w:rsidP="0032347B">
      <w:pPr>
        <w:jc w:val="both"/>
        <w:rPr>
          <w:rFonts w:ascii="Constantia" w:hAnsi="Constantia" w:cs="Times"/>
          <w:bCs/>
        </w:rPr>
      </w:pPr>
    </w:p>
    <w:p w14:paraId="44443C1B" w14:textId="77777777" w:rsidR="00956887" w:rsidRPr="003756BD" w:rsidRDefault="00956887" w:rsidP="0032347B">
      <w:pPr>
        <w:jc w:val="both"/>
        <w:rPr>
          <w:rFonts w:ascii="Constantia" w:hAnsi="Constantia" w:cs="Times"/>
          <w:bCs/>
        </w:rPr>
      </w:pPr>
    </w:p>
    <w:p w14:paraId="7F8DEC4D" w14:textId="4E00B30B" w:rsidR="00956887" w:rsidRPr="003756BD" w:rsidRDefault="00ED5366" w:rsidP="0032347B">
      <w:pPr>
        <w:jc w:val="both"/>
        <w:rPr>
          <w:rFonts w:ascii="Constantia" w:hAnsi="Constantia" w:cs="Times"/>
          <w:bCs/>
        </w:rPr>
      </w:pPr>
      <w:r w:rsidRPr="003756BD">
        <w:rPr>
          <w:rFonts w:ascii="Constantia" w:hAnsi="Constantia" w:cs="Times"/>
          <w:bCs/>
          <w:noProof/>
        </w:rPr>
        <w:drawing>
          <wp:inline distT="0" distB="0" distL="0" distR="0" wp14:anchorId="0BE1990C" wp14:editId="68B911FC">
            <wp:extent cx="5482590" cy="4114792"/>
            <wp:effectExtent l="0" t="0" r="3810" b="635"/>
            <wp:docPr id="1" name="Изображение 1" descr="Macintosh HD:Users:Vitaliy:Desktop:картинки из проекта:KEOb6Rzzm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aliy:Desktop:картинки из проекта:KEOb6Rzzmx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2590" cy="4114792"/>
                    </a:xfrm>
                    <a:prstGeom prst="rect">
                      <a:avLst/>
                    </a:prstGeom>
                    <a:noFill/>
                    <a:ln>
                      <a:noFill/>
                    </a:ln>
                  </pic:spPr>
                </pic:pic>
              </a:graphicData>
            </a:graphic>
          </wp:inline>
        </w:drawing>
      </w:r>
    </w:p>
    <w:p w14:paraId="02AF4ECC" w14:textId="62400B5C" w:rsidR="00956887" w:rsidRPr="003756BD" w:rsidRDefault="00956887" w:rsidP="0032347B">
      <w:pPr>
        <w:jc w:val="both"/>
        <w:rPr>
          <w:rFonts w:ascii="Constantia" w:hAnsi="Constantia" w:cs="Times"/>
          <w:bCs/>
        </w:rPr>
      </w:pPr>
    </w:p>
    <w:p w14:paraId="1A6E8F4D" w14:textId="77777777" w:rsidR="00956887" w:rsidRPr="003756BD" w:rsidRDefault="00956887" w:rsidP="0032347B">
      <w:pPr>
        <w:jc w:val="both"/>
        <w:rPr>
          <w:rFonts w:ascii="Constantia" w:hAnsi="Constantia" w:cs="Times"/>
          <w:bCs/>
        </w:rPr>
      </w:pPr>
    </w:p>
    <w:p w14:paraId="1E7C3061" w14:textId="77777777" w:rsidR="00956887" w:rsidRPr="003756BD" w:rsidRDefault="00956887" w:rsidP="0032347B">
      <w:pPr>
        <w:jc w:val="both"/>
        <w:rPr>
          <w:rFonts w:ascii="Constantia" w:hAnsi="Constantia" w:cs="Times"/>
          <w:bCs/>
        </w:rPr>
      </w:pPr>
    </w:p>
    <w:p w14:paraId="1D58B495" w14:textId="77777777" w:rsidR="00956887" w:rsidRPr="003756BD" w:rsidRDefault="00956887" w:rsidP="0032347B">
      <w:pPr>
        <w:jc w:val="both"/>
        <w:rPr>
          <w:rFonts w:ascii="Constantia" w:hAnsi="Constantia" w:cs="Times"/>
          <w:bCs/>
        </w:rPr>
      </w:pPr>
    </w:p>
    <w:p w14:paraId="6F148C92" w14:textId="77777777" w:rsidR="00956887" w:rsidRPr="003756BD" w:rsidRDefault="00956887" w:rsidP="0032347B">
      <w:pPr>
        <w:jc w:val="both"/>
        <w:rPr>
          <w:rFonts w:ascii="Constantia" w:hAnsi="Constantia" w:cs="Times"/>
          <w:bCs/>
        </w:rPr>
      </w:pPr>
    </w:p>
    <w:p w14:paraId="0261B215" w14:textId="77777777" w:rsidR="00956887" w:rsidRPr="003756BD" w:rsidRDefault="00956887" w:rsidP="0032347B">
      <w:pPr>
        <w:jc w:val="both"/>
        <w:rPr>
          <w:rFonts w:ascii="Constantia" w:hAnsi="Constantia" w:cs="Times"/>
          <w:bCs/>
        </w:rPr>
      </w:pPr>
    </w:p>
    <w:p w14:paraId="4C49DF48" w14:textId="77777777" w:rsidR="0058383B" w:rsidRDefault="0058383B" w:rsidP="0032347B">
      <w:pPr>
        <w:jc w:val="both"/>
        <w:rPr>
          <w:rFonts w:ascii="Constantia" w:hAnsi="Constantia" w:cs="Times"/>
          <w:b/>
          <w:bCs/>
        </w:rPr>
      </w:pPr>
    </w:p>
    <w:p w14:paraId="4907A50C" w14:textId="77777777" w:rsidR="0058383B" w:rsidRDefault="0058383B" w:rsidP="0032347B">
      <w:pPr>
        <w:jc w:val="both"/>
        <w:rPr>
          <w:rFonts w:ascii="Constantia" w:hAnsi="Constantia" w:cs="Times"/>
          <w:b/>
          <w:bCs/>
        </w:rPr>
      </w:pPr>
    </w:p>
    <w:p w14:paraId="6C68FDDE" w14:textId="7EA4328F" w:rsidR="007B6474" w:rsidRPr="003756BD" w:rsidRDefault="00ED5366" w:rsidP="0032347B">
      <w:pPr>
        <w:jc w:val="both"/>
        <w:rPr>
          <w:rFonts w:ascii="Constantia" w:hAnsi="Constantia" w:cs="Times"/>
          <w:b/>
          <w:bCs/>
        </w:rPr>
      </w:pPr>
      <w:r w:rsidRPr="003756BD">
        <w:rPr>
          <w:rFonts w:ascii="Constantia" w:hAnsi="Constantia" w:cs="Times"/>
          <w:b/>
          <w:bCs/>
        </w:rPr>
        <w:lastRenderedPageBreak/>
        <w:t>С помощью многозначных слов:</w:t>
      </w:r>
    </w:p>
    <w:p w14:paraId="3B4F0CE9" w14:textId="77777777" w:rsidR="007B6474" w:rsidRPr="003756BD" w:rsidRDefault="007B6474" w:rsidP="0032347B">
      <w:pPr>
        <w:jc w:val="both"/>
        <w:rPr>
          <w:rFonts w:ascii="Constantia" w:hAnsi="Constantia" w:cs="Times"/>
          <w:bCs/>
        </w:rPr>
      </w:pPr>
    </w:p>
    <w:p w14:paraId="50816B87" w14:textId="77777777" w:rsidR="00ED5366" w:rsidRPr="003756BD" w:rsidRDefault="00ED5366" w:rsidP="00010911">
      <w:pPr>
        <w:rPr>
          <w:rFonts w:ascii="Constantia" w:hAnsi="Constantia" w:cs="Times"/>
          <w:bCs/>
        </w:rPr>
      </w:pPr>
    </w:p>
    <w:p w14:paraId="01E7CDEA" w14:textId="6E75BBFD" w:rsidR="00956887" w:rsidRPr="003756BD" w:rsidRDefault="0058383B" w:rsidP="00010911">
      <w:pPr>
        <w:rPr>
          <w:rFonts w:ascii="Constantia" w:hAnsi="Constantia" w:cs="Times"/>
          <w:bCs/>
        </w:rPr>
      </w:pPr>
      <w:r w:rsidRPr="003756BD">
        <w:rPr>
          <w:rFonts w:ascii="Constantia" w:hAnsi="Constantia" w:cs="Times"/>
          <w:bCs/>
          <w:noProof/>
        </w:rPr>
        <w:drawing>
          <wp:inline distT="0" distB="0" distL="0" distR="0" wp14:anchorId="35B9BD51" wp14:editId="31A08F30">
            <wp:extent cx="6425134" cy="4822190"/>
            <wp:effectExtent l="0" t="0" r="1270" b="3810"/>
            <wp:docPr id="25" name="Изображение 25" descr="Macintosh HD:Users:Vitaliy:Desktop:картинки из проекта:J9Y6_rWaa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aliy:Desktop:картинки из проекта:J9Y6_rWaa2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5413" cy="4822400"/>
                    </a:xfrm>
                    <a:prstGeom prst="rect">
                      <a:avLst/>
                    </a:prstGeom>
                    <a:noFill/>
                    <a:ln>
                      <a:noFill/>
                    </a:ln>
                  </pic:spPr>
                </pic:pic>
              </a:graphicData>
            </a:graphic>
          </wp:inline>
        </w:drawing>
      </w:r>
    </w:p>
    <w:p w14:paraId="1006F89B" w14:textId="77777777" w:rsidR="00ED5366" w:rsidRPr="003756BD" w:rsidRDefault="00ED5366" w:rsidP="00010911">
      <w:pPr>
        <w:rPr>
          <w:rFonts w:ascii="Constantia" w:hAnsi="Constantia" w:cs="Times"/>
          <w:bCs/>
        </w:rPr>
      </w:pPr>
    </w:p>
    <w:p w14:paraId="767C0E9F" w14:textId="2761F4AE" w:rsidR="00ED5366" w:rsidRPr="003756BD" w:rsidRDefault="00ED5366" w:rsidP="00010911">
      <w:pPr>
        <w:rPr>
          <w:rFonts w:ascii="Constantia" w:hAnsi="Constantia" w:cs="Times"/>
          <w:bCs/>
        </w:rPr>
      </w:pPr>
    </w:p>
    <w:p w14:paraId="40F65874" w14:textId="336A3A7E" w:rsidR="00ED5366" w:rsidRPr="003756BD" w:rsidRDefault="00ED5366" w:rsidP="00010911">
      <w:pPr>
        <w:rPr>
          <w:rFonts w:ascii="Constantia" w:hAnsi="Constantia" w:cs="Times"/>
          <w:bCs/>
        </w:rPr>
      </w:pPr>
    </w:p>
    <w:p w14:paraId="45AC2C7D" w14:textId="77777777" w:rsidR="00ED5366" w:rsidRPr="003756BD" w:rsidRDefault="00ED5366" w:rsidP="00010911">
      <w:pPr>
        <w:rPr>
          <w:rFonts w:ascii="Constantia" w:hAnsi="Constantia" w:cs="Times"/>
          <w:bCs/>
        </w:rPr>
      </w:pPr>
    </w:p>
    <w:p w14:paraId="793382C9" w14:textId="77777777" w:rsidR="00ED5366" w:rsidRPr="003756BD" w:rsidRDefault="00ED5366" w:rsidP="00010911">
      <w:pPr>
        <w:rPr>
          <w:rFonts w:ascii="Constantia" w:hAnsi="Constantia" w:cs="Times"/>
          <w:bCs/>
        </w:rPr>
      </w:pPr>
    </w:p>
    <w:p w14:paraId="482D4EE2" w14:textId="77777777" w:rsidR="00ED5366" w:rsidRPr="003756BD" w:rsidRDefault="00ED5366" w:rsidP="00010911">
      <w:pPr>
        <w:rPr>
          <w:rFonts w:ascii="Constantia" w:hAnsi="Constantia" w:cs="Times"/>
          <w:bCs/>
        </w:rPr>
      </w:pPr>
    </w:p>
    <w:p w14:paraId="0D38034E" w14:textId="77777777" w:rsidR="00ED5366" w:rsidRPr="003756BD" w:rsidRDefault="00ED5366" w:rsidP="00010911">
      <w:pPr>
        <w:rPr>
          <w:rFonts w:ascii="Constantia" w:hAnsi="Constantia" w:cs="Times"/>
          <w:bCs/>
        </w:rPr>
      </w:pPr>
    </w:p>
    <w:p w14:paraId="38E37A96" w14:textId="77777777" w:rsidR="00ED5366" w:rsidRPr="003756BD" w:rsidRDefault="00ED5366" w:rsidP="00010911">
      <w:pPr>
        <w:rPr>
          <w:rFonts w:ascii="Constantia" w:hAnsi="Constantia" w:cs="Times"/>
          <w:bCs/>
        </w:rPr>
      </w:pPr>
    </w:p>
    <w:p w14:paraId="09E2AFA0" w14:textId="77777777" w:rsidR="00ED5366" w:rsidRPr="003756BD" w:rsidRDefault="00ED5366" w:rsidP="00010911">
      <w:pPr>
        <w:rPr>
          <w:rFonts w:ascii="Constantia" w:hAnsi="Constantia" w:cs="Times"/>
          <w:bCs/>
        </w:rPr>
      </w:pPr>
    </w:p>
    <w:p w14:paraId="58784C83" w14:textId="77777777" w:rsidR="00ED5366" w:rsidRPr="003756BD" w:rsidRDefault="00ED5366" w:rsidP="00010911">
      <w:pPr>
        <w:rPr>
          <w:rFonts w:ascii="Constantia" w:hAnsi="Constantia" w:cs="Times"/>
          <w:bCs/>
        </w:rPr>
      </w:pPr>
    </w:p>
    <w:p w14:paraId="1A1C310F" w14:textId="77777777" w:rsidR="00ED5366" w:rsidRPr="003756BD" w:rsidRDefault="00ED5366" w:rsidP="00010911">
      <w:pPr>
        <w:rPr>
          <w:rFonts w:ascii="Constantia" w:hAnsi="Constantia" w:cs="Times"/>
          <w:bCs/>
        </w:rPr>
      </w:pPr>
    </w:p>
    <w:p w14:paraId="4692BC67" w14:textId="77777777" w:rsidR="00ED5366" w:rsidRPr="003756BD" w:rsidRDefault="00ED5366" w:rsidP="00010911">
      <w:pPr>
        <w:rPr>
          <w:rFonts w:ascii="Constantia" w:hAnsi="Constantia" w:cs="Times"/>
          <w:bCs/>
        </w:rPr>
      </w:pPr>
    </w:p>
    <w:p w14:paraId="06529EDA" w14:textId="77777777" w:rsidR="00ED5366" w:rsidRPr="003756BD" w:rsidRDefault="00ED5366" w:rsidP="00010911">
      <w:pPr>
        <w:rPr>
          <w:rFonts w:ascii="Constantia" w:hAnsi="Constantia" w:cs="Times"/>
          <w:bCs/>
        </w:rPr>
      </w:pPr>
    </w:p>
    <w:p w14:paraId="2AA4C619" w14:textId="77777777" w:rsidR="00ED5366" w:rsidRPr="003756BD" w:rsidRDefault="00ED5366" w:rsidP="00010911">
      <w:pPr>
        <w:rPr>
          <w:rFonts w:ascii="Constantia" w:hAnsi="Constantia" w:cs="Times"/>
          <w:bCs/>
        </w:rPr>
      </w:pPr>
    </w:p>
    <w:p w14:paraId="0E5069B4" w14:textId="77777777" w:rsidR="00ED5366" w:rsidRPr="003756BD" w:rsidRDefault="00ED5366" w:rsidP="00010911">
      <w:pPr>
        <w:rPr>
          <w:rFonts w:ascii="Constantia" w:hAnsi="Constantia" w:cs="Times"/>
          <w:bCs/>
        </w:rPr>
      </w:pPr>
    </w:p>
    <w:p w14:paraId="3DF3CFD8" w14:textId="77777777" w:rsidR="00ED5366" w:rsidRPr="003756BD" w:rsidRDefault="00ED5366" w:rsidP="00010911">
      <w:pPr>
        <w:rPr>
          <w:rFonts w:ascii="Constantia" w:hAnsi="Constantia" w:cs="Times"/>
          <w:bCs/>
        </w:rPr>
      </w:pPr>
    </w:p>
    <w:p w14:paraId="34D331A5" w14:textId="77777777" w:rsidR="00956887" w:rsidRPr="003756BD" w:rsidRDefault="00956887" w:rsidP="00010911">
      <w:pPr>
        <w:rPr>
          <w:rFonts w:ascii="Constantia" w:hAnsi="Constantia" w:cs="Times"/>
          <w:bCs/>
        </w:rPr>
      </w:pPr>
    </w:p>
    <w:p w14:paraId="25246428" w14:textId="77777777" w:rsidR="00956887" w:rsidRPr="003756BD" w:rsidRDefault="00956887" w:rsidP="00010911">
      <w:pPr>
        <w:rPr>
          <w:rFonts w:ascii="Constantia" w:hAnsi="Constantia" w:cs="Times"/>
          <w:bCs/>
        </w:rPr>
      </w:pPr>
    </w:p>
    <w:p w14:paraId="4F3D79E3" w14:textId="77777777" w:rsidR="000B5995" w:rsidRPr="003756BD" w:rsidRDefault="000B5995" w:rsidP="00010911">
      <w:pPr>
        <w:rPr>
          <w:rFonts w:ascii="Constantia" w:hAnsi="Constantia" w:cs="Times"/>
          <w:bCs/>
        </w:rPr>
      </w:pPr>
    </w:p>
    <w:sdt>
      <w:sdtPr>
        <w:rPr>
          <w:rFonts w:ascii="Constantia" w:eastAsiaTheme="minorEastAsia" w:hAnsi="Constantia" w:cstheme="minorBidi"/>
          <w:b w:val="0"/>
          <w:bCs w:val="0"/>
          <w:color w:val="auto"/>
          <w:sz w:val="24"/>
          <w:szCs w:val="24"/>
        </w:rPr>
        <w:id w:val="1712303355"/>
        <w:docPartObj>
          <w:docPartGallery w:val="Bibliographies"/>
          <w:docPartUnique/>
        </w:docPartObj>
      </w:sdtPr>
      <w:sdtEndPr/>
      <w:sdtContent>
        <w:p w14:paraId="52D4102D" w14:textId="3B8CDB69" w:rsidR="000B5995" w:rsidRPr="003756BD" w:rsidRDefault="00841B79" w:rsidP="00841B79">
          <w:pPr>
            <w:pStyle w:val="1"/>
            <w:jc w:val="center"/>
            <w:rPr>
              <w:rFonts w:ascii="Constantia" w:hAnsi="Constantia"/>
              <w:b w:val="0"/>
              <w:sz w:val="36"/>
              <w:szCs w:val="36"/>
            </w:rPr>
          </w:pPr>
          <w:r w:rsidRPr="003756BD">
            <w:rPr>
              <w:rFonts w:ascii="Constantia" w:eastAsiaTheme="minorEastAsia" w:hAnsi="Constantia" w:cstheme="minorBidi"/>
              <w:b w:val="0"/>
              <w:bCs w:val="0"/>
              <w:color w:val="auto"/>
              <w:sz w:val="36"/>
              <w:szCs w:val="36"/>
            </w:rPr>
            <w:t xml:space="preserve">4. </w:t>
          </w:r>
          <w:r w:rsidR="00952091" w:rsidRPr="003756BD">
            <w:rPr>
              <w:rFonts w:ascii="Constantia" w:hAnsi="Constantia"/>
              <w:b w:val="0"/>
              <w:color w:val="000000" w:themeColor="text1"/>
              <w:sz w:val="36"/>
              <w:szCs w:val="36"/>
            </w:rPr>
            <w:t>Список литературы</w:t>
          </w:r>
        </w:p>
        <w:p w14:paraId="256E81F5" w14:textId="1B14BA07" w:rsidR="000B5995" w:rsidRPr="003756BD" w:rsidRDefault="000B5995" w:rsidP="000B5995">
          <w:pPr>
            <w:pStyle w:val="a8"/>
            <w:rPr>
              <w:rStyle w:val="a3"/>
              <w:rFonts w:ascii="Constantia" w:hAnsi="Constantia"/>
              <w:color w:val="auto"/>
              <w:sz w:val="24"/>
              <w:szCs w:val="24"/>
              <w:u w:val="none"/>
              <w:shd w:val="clear" w:color="auto" w:fill="FFFFFF"/>
            </w:rPr>
          </w:pPr>
          <w:r w:rsidRPr="003756BD">
            <w:rPr>
              <w:rFonts w:ascii="Constantia" w:hAnsi="Constantia"/>
              <w:sz w:val="24"/>
              <w:szCs w:val="24"/>
            </w:rPr>
            <w:t xml:space="preserve">(1)- </w:t>
          </w:r>
          <w:r w:rsidR="00515BCA" w:rsidRPr="003756BD">
            <w:rPr>
              <w:rFonts w:ascii="Constantia" w:hAnsi="Constantia"/>
              <w:bCs/>
              <w:sz w:val="24"/>
              <w:szCs w:val="24"/>
            </w:rPr>
            <w:t xml:space="preserve">Демотиваторы как новый жанр </w:t>
          </w:r>
          <w:r w:rsidRPr="003756BD">
            <w:rPr>
              <w:rFonts w:ascii="Constantia" w:hAnsi="Constantia"/>
              <w:bCs/>
              <w:sz w:val="24"/>
              <w:szCs w:val="24"/>
            </w:rPr>
            <w:t>в Интернет-коммуникации: жанровые признаки, функции, структура, стилистика</w:t>
          </w:r>
          <w:r w:rsidRPr="003756BD">
            <w:rPr>
              <w:rFonts w:ascii="Constantia" w:hAnsi="Constantia"/>
              <w:b/>
              <w:bCs/>
              <w:sz w:val="24"/>
              <w:szCs w:val="24"/>
            </w:rPr>
            <w:t>-</w:t>
          </w:r>
          <w:hyperlink r:id="rId41" w:tgtFrame="_blank" w:history="1">
            <w:r w:rsidRPr="003756BD">
              <w:rPr>
                <w:rStyle w:val="a3"/>
                <w:rFonts w:ascii="Constantia" w:hAnsi="Constantia"/>
                <w:color w:val="auto"/>
                <w:sz w:val="24"/>
                <w:szCs w:val="24"/>
                <w:u w:val="none"/>
                <w:shd w:val="clear" w:color="auto" w:fill="FFFFFF"/>
              </w:rPr>
              <w:t>http://rastko.rs/filologija/stil/2011/10Bugaeva.pdf</w:t>
            </w:r>
          </w:hyperlink>
        </w:p>
        <w:p w14:paraId="1B7C5F16" w14:textId="77777777" w:rsidR="000B5995" w:rsidRPr="003756BD" w:rsidRDefault="000B5995" w:rsidP="000B5995">
          <w:pPr>
            <w:pStyle w:val="a8"/>
            <w:rPr>
              <w:rFonts w:ascii="Constantia" w:hAnsi="Constantia"/>
              <w:sz w:val="24"/>
              <w:szCs w:val="24"/>
            </w:rPr>
          </w:pPr>
          <w:r w:rsidRPr="003756BD">
            <w:rPr>
              <w:rFonts w:ascii="Constantia" w:hAnsi="Constantia"/>
              <w:sz w:val="24"/>
              <w:szCs w:val="24"/>
            </w:rPr>
            <w:t xml:space="preserve">(2)- О многозначности и омонимии </w:t>
          </w:r>
          <w:hyperlink r:id="rId42" w:history="1">
            <w:r w:rsidRPr="003756BD">
              <w:rPr>
                <w:rStyle w:val="a3"/>
                <w:rFonts w:ascii="Constantia" w:hAnsi="Constantia"/>
                <w:color w:val="auto"/>
                <w:sz w:val="24"/>
                <w:szCs w:val="24"/>
                <w:u w:val="none"/>
              </w:rPr>
              <w:t>http-//russkayarech.ru/f#26CA70</w:t>
            </w:r>
          </w:hyperlink>
          <w:r w:rsidRPr="003756BD">
            <w:rPr>
              <w:rFonts w:ascii="Constantia" w:hAnsi="Constantia"/>
              <w:sz w:val="24"/>
              <w:szCs w:val="24"/>
            </w:rPr>
            <w:t xml:space="preserve"> </w:t>
          </w:r>
        </w:p>
        <w:p w14:paraId="0D58829F" w14:textId="77777777" w:rsidR="000B5995" w:rsidRPr="003756BD" w:rsidRDefault="000B5995" w:rsidP="000B5995">
          <w:pPr>
            <w:pStyle w:val="a8"/>
            <w:rPr>
              <w:rFonts w:ascii="Constantia" w:hAnsi="Constantia"/>
              <w:sz w:val="24"/>
              <w:szCs w:val="24"/>
              <w:shd w:val="clear" w:color="auto" w:fill="FFFFFF"/>
            </w:rPr>
          </w:pPr>
          <w:r w:rsidRPr="003756BD">
            <w:rPr>
              <w:rFonts w:ascii="Constantia" w:hAnsi="Constantia"/>
              <w:sz w:val="24"/>
              <w:szCs w:val="24"/>
            </w:rPr>
            <w:t>(3)</w:t>
          </w:r>
          <w:r w:rsidRPr="003756BD">
            <w:rPr>
              <w:rStyle w:val="a3"/>
              <w:rFonts w:ascii="Constantia" w:hAnsi="Constantia"/>
              <w:color w:val="auto"/>
              <w:sz w:val="24"/>
              <w:szCs w:val="24"/>
              <w:u w:val="none"/>
            </w:rPr>
            <w:t>-</w:t>
          </w:r>
          <w:r w:rsidRPr="003756BD">
            <w:rPr>
              <w:rFonts w:ascii="Constantia" w:hAnsi="Constantia"/>
              <w:sz w:val="24"/>
              <w:szCs w:val="24"/>
            </w:rPr>
            <w:t xml:space="preserve"> Белинский В.Г. О критике и литературных мнениях «Московского наблюдателя». – Собр. соч.: в 9 томах 1976 год- http://az.lib.ru/b/belinskij_w_g/text_1470.shtml</w:t>
          </w:r>
        </w:p>
        <w:p w14:paraId="1797C702" w14:textId="77777777" w:rsidR="000B5995" w:rsidRPr="003756BD" w:rsidRDefault="000B5995" w:rsidP="000B5995">
          <w:pPr>
            <w:rPr>
              <w:rFonts w:ascii="Constantia" w:eastAsia="Times New Roman" w:hAnsi="Constantia"/>
              <w:shd w:val="clear" w:color="auto" w:fill="FFFFFF"/>
            </w:rPr>
          </w:pPr>
          <w:r w:rsidRPr="003756BD">
            <w:rPr>
              <w:rFonts w:ascii="Constantia" w:hAnsi="Constantia"/>
            </w:rPr>
            <w:t xml:space="preserve">(4) </w:t>
          </w:r>
          <w:r w:rsidRPr="003756BD">
            <w:rPr>
              <w:rFonts w:ascii="Constantia" w:hAnsi="Constantia" w:cs="Arial"/>
            </w:rPr>
            <w:t>Каламбур в русском языке. Значение слова "каламбур"</w:t>
          </w:r>
          <w:r w:rsidRPr="003756BD">
            <w:rPr>
              <w:rFonts w:ascii="Constantia" w:hAnsi="Constantia" w:cs="Arial"/>
              <w:sz w:val="28"/>
              <w:szCs w:val="28"/>
            </w:rPr>
            <w:t xml:space="preserve"> </w:t>
          </w:r>
          <w:hyperlink r:id="rId43" w:history="1">
            <w:r w:rsidRPr="003756BD">
              <w:rPr>
                <w:rFonts w:ascii="Constantia" w:eastAsia="Times New Roman" w:hAnsi="Constantia"/>
                <w:shd w:val="clear" w:color="auto" w:fill="FFFFFF"/>
              </w:rPr>
              <w:t>http://fb.ru/article/165048/kalambur-primer-kalambur-v-russkom-yazyike-znachenie-slova-kalambur</w:t>
            </w:r>
          </w:hyperlink>
        </w:p>
        <w:p w14:paraId="34BA68E0" w14:textId="77777777" w:rsidR="000B5995" w:rsidRPr="003756BD" w:rsidRDefault="000B5995" w:rsidP="000B5995">
          <w:pPr>
            <w:rPr>
              <w:rFonts w:ascii="Constantia" w:eastAsia="Times New Roman" w:hAnsi="Constantia"/>
              <w:shd w:val="clear" w:color="auto" w:fill="FFFFFF"/>
            </w:rPr>
          </w:pPr>
        </w:p>
        <w:p w14:paraId="6E562859" w14:textId="1B47AD74" w:rsidR="000B5995" w:rsidRPr="003756BD" w:rsidRDefault="000B5995" w:rsidP="000B5995">
          <w:pPr>
            <w:rPr>
              <w:rFonts w:ascii="Constantia" w:hAnsi="Constantia"/>
            </w:rPr>
          </w:pPr>
          <w:r w:rsidRPr="003756BD">
            <w:rPr>
              <w:rFonts w:ascii="Constantia" w:hAnsi="Constantia"/>
            </w:rPr>
            <w:t xml:space="preserve">(5)- </w:t>
          </w:r>
          <w:r w:rsidR="00515BCA" w:rsidRPr="003756BD">
            <w:rPr>
              <w:rFonts w:ascii="Constantia" w:hAnsi="Constantia"/>
            </w:rPr>
            <w:t xml:space="preserve"> В. П. Москвин </w:t>
          </w:r>
          <w:r w:rsidRPr="003756BD">
            <w:rPr>
              <w:rFonts w:ascii="Constantia" w:hAnsi="Constantia"/>
            </w:rPr>
            <w:t xml:space="preserve"> «Филологические беседы» </w:t>
          </w:r>
          <w:r w:rsidR="009F5A7B" w:rsidRPr="003756BD">
            <w:rPr>
              <w:rFonts w:ascii="Constantia" w:hAnsi="Constantia"/>
            </w:rPr>
            <w:t xml:space="preserve">2004 год </w:t>
          </w:r>
          <w:hyperlink r:id="rId44" w:history="1">
            <w:r w:rsidRPr="003756BD">
              <w:rPr>
                <w:rStyle w:val="a3"/>
                <w:rFonts w:ascii="Constantia" w:hAnsi="Constantia"/>
                <w:color w:val="auto"/>
                <w:u w:val="none"/>
              </w:rPr>
              <w:t>http://russkayarech.ru/files/issues/2004/2/08-moskvin.pdf</w:t>
            </w:r>
          </w:hyperlink>
        </w:p>
        <w:p w14:paraId="7A56C967" w14:textId="77777777" w:rsidR="000B5995" w:rsidRPr="003756BD" w:rsidRDefault="000B5995" w:rsidP="000B5995">
          <w:pPr>
            <w:rPr>
              <w:rFonts w:ascii="Constantia" w:hAnsi="Constantia"/>
            </w:rPr>
          </w:pPr>
        </w:p>
        <w:p w14:paraId="6E7963FC" w14:textId="77777777" w:rsidR="000B5995" w:rsidRPr="003756BD" w:rsidRDefault="000B5995" w:rsidP="000B5995">
          <w:pPr>
            <w:rPr>
              <w:rFonts w:ascii="Constantia" w:hAnsi="Constantia"/>
            </w:rPr>
          </w:pPr>
          <w:r w:rsidRPr="003756BD">
            <w:rPr>
              <w:rFonts w:ascii="Constantia" w:hAnsi="Constantia"/>
            </w:rPr>
            <w:t>(6) – Особенности отражения омонимов и многозначных слов в толковых словарях</w:t>
          </w:r>
        </w:p>
        <w:p w14:paraId="41FDA638" w14:textId="77777777" w:rsidR="000B5995" w:rsidRPr="003756BD" w:rsidRDefault="00A40B43" w:rsidP="000B5995">
          <w:pPr>
            <w:rPr>
              <w:rStyle w:val="a3"/>
              <w:rFonts w:ascii="Constantia" w:hAnsi="Constantia"/>
              <w:color w:val="auto"/>
              <w:u w:val="none"/>
            </w:rPr>
          </w:pPr>
          <w:hyperlink r:id="rId45" w:history="1">
            <w:r w:rsidR="000B5995" w:rsidRPr="003756BD">
              <w:rPr>
                <w:rStyle w:val="a3"/>
                <w:rFonts w:ascii="Constantia" w:hAnsi="Constantia"/>
                <w:color w:val="auto"/>
                <w:u w:val="none"/>
              </w:rPr>
              <w:t>http://bazareferat.ru/</w:t>
            </w:r>
          </w:hyperlink>
        </w:p>
        <w:p w14:paraId="3ADE8CEF" w14:textId="77777777" w:rsidR="000B5995" w:rsidRPr="003756BD" w:rsidRDefault="000B5995" w:rsidP="000B5995">
          <w:pPr>
            <w:rPr>
              <w:rFonts w:ascii="Constantia" w:hAnsi="Constantia"/>
            </w:rPr>
          </w:pPr>
        </w:p>
        <w:p w14:paraId="06D17775" w14:textId="77777777" w:rsidR="000B5995" w:rsidRPr="003756BD" w:rsidRDefault="000B5995" w:rsidP="000B5995">
          <w:pPr>
            <w:rPr>
              <w:rFonts w:ascii="Constantia" w:hAnsi="Constantia"/>
            </w:rPr>
          </w:pPr>
          <w:r w:rsidRPr="003756BD">
            <w:rPr>
              <w:rFonts w:ascii="Constantia" w:hAnsi="Constantia"/>
            </w:rPr>
            <w:t xml:space="preserve">(7) –Омонимы. </w:t>
          </w:r>
          <w:hyperlink r:id="rId46" w:history="1">
            <w:r w:rsidRPr="003756BD">
              <w:rPr>
                <w:rStyle w:val="a3"/>
                <w:rFonts w:ascii="Constantia" w:hAnsi="Constantia"/>
                <w:color w:val="auto"/>
                <w:u w:val="none"/>
              </w:rPr>
              <w:t>http://www.bibliotekar.ru/russkiy-yazik-2/14.htm</w:t>
            </w:r>
          </w:hyperlink>
        </w:p>
        <w:p w14:paraId="2CE073AF" w14:textId="77777777" w:rsidR="000B5995" w:rsidRPr="003756BD" w:rsidRDefault="000B5995" w:rsidP="000B5995">
          <w:pPr>
            <w:rPr>
              <w:rFonts w:ascii="Constantia" w:hAnsi="Constantia"/>
            </w:rPr>
          </w:pPr>
        </w:p>
        <w:p w14:paraId="39C2D28C" w14:textId="39F149F3" w:rsidR="000B5995" w:rsidRPr="003756BD" w:rsidRDefault="000B5995" w:rsidP="000B5995">
          <w:pPr>
            <w:rPr>
              <w:rFonts w:ascii="Constantia" w:hAnsi="Constantia" w:cs="Helvetica"/>
            </w:rPr>
          </w:pPr>
          <w:r w:rsidRPr="003756BD">
            <w:rPr>
              <w:rFonts w:ascii="Constantia" w:hAnsi="Constantia"/>
            </w:rPr>
            <w:t xml:space="preserve">(8) -  Особенности омонимов </w:t>
          </w:r>
          <w:hyperlink r:id="rId47" w:history="1">
            <w:r w:rsidRPr="003756BD">
              <w:rPr>
                <w:rFonts w:ascii="Constantia" w:hAnsi="Constantia" w:cs="Helvetica"/>
                <w:lang w:val="en-US"/>
              </w:rPr>
              <w:t>http</w:t>
            </w:r>
            <w:r w:rsidRPr="003756BD">
              <w:rPr>
                <w:rFonts w:ascii="Constantia" w:hAnsi="Constantia" w:cs="Helvetica"/>
              </w:rPr>
              <w:t>://12</w:t>
            </w:r>
            <w:r w:rsidRPr="003756BD">
              <w:rPr>
                <w:rFonts w:ascii="Constantia" w:hAnsi="Constantia" w:cs="Helvetica"/>
                <w:lang w:val="en-US"/>
              </w:rPr>
              <w:t>fan</w:t>
            </w:r>
            <w:r w:rsidRPr="003756BD">
              <w:rPr>
                <w:rFonts w:ascii="Constantia" w:hAnsi="Constantia" w:cs="Helvetica"/>
              </w:rPr>
              <w:t>.</w:t>
            </w:r>
            <w:r w:rsidRPr="003756BD">
              <w:rPr>
                <w:rFonts w:ascii="Constantia" w:hAnsi="Constantia" w:cs="Helvetica"/>
                <w:lang w:val="en-US"/>
              </w:rPr>
              <w:t>ru</w:t>
            </w:r>
            <w:r w:rsidRPr="003756BD">
              <w:rPr>
                <w:rFonts w:ascii="Constantia" w:hAnsi="Constantia" w:cs="Helvetica"/>
              </w:rPr>
              <w:t>/1869776109.</w:t>
            </w:r>
            <w:r w:rsidRPr="003756BD">
              <w:rPr>
                <w:rFonts w:ascii="Constantia" w:hAnsi="Constantia" w:cs="Helvetica"/>
                <w:lang w:val="en-US"/>
              </w:rPr>
              <w:t>html</w:t>
            </w:r>
          </w:hyperlink>
        </w:p>
        <w:p w14:paraId="021413C3" w14:textId="77777777" w:rsidR="000B5995" w:rsidRPr="003756BD" w:rsidRDefault="000B5995" w:rsidP="000B5995">
          <w:pPr>
            <w:rPr>
              <w:rFonts w:ascii="Constantia" w:hAnsi="Constantia" w:cs="Helvetica"/>
            </w:rPr>
          </w:pPr>
        </w:p>
        <w:p w14:paraId="5746DD94" w14:textId="77777777" w:rsidR="000B5995" w:rsidRPr="003756BD" w:rsidRDefault="000B5995" w:rsidP="000B5995">
          <w:pPr>
            <w:rPr>
              <w:rStyle w:val="a3"/>
              <w:rFonts w:ascii="Constantia" w:hAnsi="Constantia" w:cs="Helvetica"/>
              <w:color w:val="auto"/>
              <w:u w:val="none"/>
            </w:rPr>
          </w:pPr>
          <w:r w:rsidRPr="003756BD">
            <w:rPr>
              <w:rFonts w:ascii="Constantia" w:hAnsi="Constantia" w:cs="Helvetica"/>
            </w:rPr>
            <w:t>(9)-</w:t>
          </w:r>
          <w:r w:rsidRPr="003756BD">
            <w:rPr>
              <w:rFonts w:ascii="Constantia" w:hAnsi="Constantia" w:cs="Times New Roman"/>
              <w:sz w:val="40"/>
              <w:szCs w:val="40"/>
            </w:rPr>
            <w:t xml:space="preserve"> </w:t>
          </w:r>
          <w:r w:rsidRPr="003756BD">
            <w:rPr>
              <w:rFonts w:ascii="Constantia" w:hAnsi="Constantia" w:cs="Times New Roman"/>
            </w:rPr>
            <w:t>Фразеологические единицы, их основные признаки.</w:t>
          </w:r>
          <w:r w:rsidRPr="003756BD">
            <w:rPr>
              <w:rFonts w:ascii="Constantia" w:hAnsi="Constantia"/>
            </w:rPr>
            <w:t xml:space="preserve"> </w:t>
          </w:r>
          <w:hyperlink r:id="rId48" w:history="1">
            <w:r w:rsidRPr="003756BD">
              <w:rPr>
                <w:rStyle w:val="a3"/>
                <w:rFonts w:ascii="Constantia" w:hAnsi="Constantia" w:cs="Helvetica"/>
                <w:color w:val="auto"/>
                <w:u w:val="none"/>
                <w:lang w:val="en-US"/>
              </w:rPr>
              <w:t>http</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www</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litsoul</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ru</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solits</w:t>
            </w:r>
            <w:r w:rsidRPr="003756BD">
              <w:rPr>
                <w:rStyle w:val="a3"/>
                <w:rFonts w:ascii="Constantia" w:hAnsi="Constantia" w:cs="Helvetica"/>
                <w:color w:val="auto"/>
                <w:u w:val="none"/>
              </w:rPr>
              <w:t>-213-1.</w:t>
            </w:r>
            <w:r w:rsidRPr="003756BD">
              <w:rPr>
                <w:rStyle w:val="a3"/>
                <w:rFonts w:ascii="Constantia" w:hAnsi="Constantia" w:cs="Helvetica"/>
                <w:color w:val="auto"/>
                <w:u w:val="none"/>
                <w:lang w:val="en-US"/>
              </w:rPr>
              <w:t>html</w:t>
            </w:r>
          </w:hyperlink>
        </w:p>
        <w:p w14:paraId="54AF6A62" w14:textId="77777777" w:rsidR="000B5995" w:rsidRPr="003756BD" w:rsidRDefault="000B5995" w:rsidP="000B5995">
          <w:pPr>
            <w:rPr>
              <w:rFonts w:ascii="Constantia" w:hAnsi="Constantia" w:cs="Helvetica"/>
            </w:rPr>
          </w:pPr>
        </w:p>
        <w:p w14:paraId="6891067E" w14:textId="77777777" w:rsidR="000B5995" w:rsidRPr="003756BD" w:rsidRDefault="000B5995" w:rsidP="000B5995">
          <w:pPr>
            <w:rPr>
              <w:rFonts w:ascii="Constantia" w:hAnsi="Constantia" w:cs="Helvetica"/>
            </w:rPr>
          </w:pPr>
          <w:r w:rsidRPr="003756BD">
            <w:rPr>
              <w:rFonts w:ascii="Constantia" w:hAnsi="Constantia" w:cs="Helvetica"/>
            </w:rPr>
            <w:t>(10)- Словарь терминов</w:t>
          </w:r>
          <w:r w:rsidRPr="003756BD">
            <w:rPr>
              <w:rFonts w:ascii="Constantia" w:hAnsi="Constantia"/>
            </w:rPr>
            <w:t xml:space="preserve"> </w:t>
          </w:r>
          <w:hyperlink r:id="rId49" w:history="1">
            <w:r w:rsidRPr="003756BD">
              <w:rPr>
                <w:rStyle w:val="a3"/>
                <w:rFonts w:ascii="Constantia" w:hAnsi="Constantia" w:cs="Helvetica"/>
                <w:color w:val="auto"/>
                <w:u w:val="none"/>
                <w:lang w:val="en-US"/>
              </w:rPr>
              <w:t>http</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www</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emory</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edu</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INTELNET</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mt</w:t>
            </w:r>
            <w:r w:rsidRPr="003756BD">
              <w:rPr>
                <w:rStyle w:val="a3"/>
                <w:rFonts w:ascii="Constantia" w:hAnsi="Constantia" w:cs="Helvetica"/>
                <w:color w:val="auto"/>
                <w:u w:val="none"/>
              </w:rPr>
              <w:t>_</w:t>
            </w:r>
            <w:r w:rsidRPr="003756BD">
              <w:rPr>
                <w:rStyle w:val="a3"/>
                <w:rFonts w:ascii="Constantia" w:hAnsi="Constantia" w:cs="Helvetica"/>
                <w:color w:val="auto"/>
                <w:u w:val="none"/>
                <w:lang w:val="en-US"/>
              </w:rPr>
              <w:t>glossary</w:t>
            </w:r>
            <w:r w:rsidRPr="003756BD">
              <w:rPr>
                <w:rStyle w:val="a3"/>
                <w:rFonts w:ascii="Constantia" w:hAnsi="Constantia" w:cs="Helvetica"/>
                <w:color w:val="auto"/>
                <w:u w:val="none"/>
              </w:rPr>
              <w:t>.</w:t>
            </w:r>
            <w:r w:rsidRPr="003756BD">
              <w:rPr>
                <w:rStyle w:val="a3"/>
                <w:rFonts w:ascii="Constantia" w:hAnsi="Constantia" w:cs="Helvetica"/>
                <w:color w:val="auto"/>
                <w:u w:val="none"/>
                <w:lang w:val="en-US"/>
              </w:rPr>
              <w:t>html</w:t>
            </w:r>
          </w:hyperlink>
        </w:p>
        <w:p w14:paraId="1EB30843" w14:textId="77777777" w:rsidR="000B5995" w:rsidRPr="003756BD" w:rsidRDefault="000B5995" w:rsidP="000B5995">
          <w:pPr>
            <w:rPr>
              <w:rFonts w:ascii="Constantia" w:hAnsi="Constantia" w:cs="Helvetica"/>
            </w:rPr>
          </w:pPr>
        </w:p>
        <w:p w14:paraId="5550A8D0" w14:textId="711A5122" w:rsidR="000B5995" w:rsidRPr="003756BD" w:rsidRDefault="000B5995" w:rsidP="000B5995">
          <w:pPr>
            <w:rPr>
              <w:rFonts w:ascii="Constantia" w:hAnsi="Constantia" w:cs="Helvetica"/>
            </w:rPr>
          </w:pPr>
          <w:r w:rsidRPr="003756BD">
            <w:rPr>
              <w:rFonts w:ascii="Constantia" w:hAnsi="Constantia" w:cs="Helvetica"/>
            </w:rPr>
            <w:t xml:space="preserve">(11)- </w:t>
          </w:r>
          <w:r w:rsidR="009F5A7B" w:rsidRPr="003756BD">
            <w:rPr>
              <w:rFonts w:ascii="Constantia" w:hAnsi="Constantia"/>
            </w:rPr>
            <w:t xml:space="preserve">В. П. Москвин  «Филологические беседы» 2004 год </w:t>
          </w:r>
          <w:r w:rsidRPr="003756BD">
            <w:rPr>
              <w:rFonts w:ascii="Constantia" w:hAnsi="Constantia"/>
            </w:rPr>
            <w:t xml:space="preserve">(часть 2) </w:t>
          </w:r>
          <w:r w:rsidRPr="003756BD">
            <w:rPr>
              <w:rFonts w:ascii="Constantia" w:hAnsi="Constantia" w:cs="Helvetica"/>
            </w:rPr>
            <w:t>http://www.russkayarech.ru/files/issues/2011/3/07-moskvin.pdf</w:t>
          </w:r>
        </w:p>
        <w:p w14:paraId="63819699" w14:textId="77777777" w:rsidR="000B5995" w:rsidRPr="003756BD" w:rsidRDefault="000B5995" w:rsidP="000B5995">
          <w:pPr>
            <w:rPr>
              <w:rFonts w:ascii="Constantia" w:hAnsi="Constantia" w:cs="Helvetica"/>
            </w:rPr>
          </w:pPr>
        </w:p>
        <w:p w14:paraId="4D126C05" w14:textId="7F4CF214" w:rsidR="006E42D7" w:rsidRPr="003756BD" w:rsidRDefault="006E42D7" w:rsidP="000B5995">
          <w:pPr>
            <w:rPr>
              <w:rFonts w:ascii="Constantia" w:hAnsi="Constantia" w:cs="Helvetica"/>
            </w:rPr>
          </w:pPr>
          <w:r w:rsidRPr="003756BD">
            <w:rPr>
              <w:rFonts w:ascii="Constantia" w:hAnsi="Constantia" w:cs="Helvetica"/>
            </w:rPr>
            <w:t>(12)- Лингвистический энциклопедический словарь http://tapemark.narod.ru/les/312a.html</w:t>
          </w:r>
        </w:p>
        <w:p w14:paraId="48B810EE" w14:textId="77777777" w:rsidR="005B5893" w:rsidRPr="003756BD" w:rsidRDefault="005B5893">
          <w:pPr>
            <w:rPr>
              <w:rFonts w:ascii="Constantia" w:hAnsi="Constantia"/>
            </w:rPr>
          </w:pPr>
        </w:p>
        <w:p w14:paraId="32C837F8" w14:textId="19A7828F" w:rsidR="005B5893" w:rsidRPr="003756BD" w:rsidRDefault="005B5893">
          <w:pPr>
            <w:rPr>
              <w:rFonts w:ascii="Constantia" w:hAnsi="Constantia"/>
            </w:rPr>
          </w:pPr>
          <w:r w:rsidRPr="003756BD">
            <w:rPr>
              <w:rFonts w:ascii="Constantia" w:hAnsi="Constantia"/>
            </w:rPr>
            <w:t xml:space="preserve">(13)- Словарь </w:t>
          </w:r>
          <w:r w:rsidR="009F5A7B" w:rsidRPr="003756BD">
            <w:rPr>
              <w:rFonts w:ascii="Constantia" w:hAnsi="Constantia"/>
            </w:rPr>
            <w:t xml:space="preserve">Т. Ф. </w:t>
          </w:r>
          <w:r w:rsidRPr="003756BD">
            <w:rPr>
              <w:rFonts w:ascii="Constantia" w:hAnsi="Constantia"/>
            </w:rPr>
            <w:t xml:space="preserve">Ефремовой </w:t>
          </w:r>
          <w:hyperlink r:id="rId50" w:history="1">
            <w:r w:rsidRPr="003756BD">
              <w:rPr>
                <w:rStyle w:val="a3"/>
                <w:rFonts w:ascii="Constantia" w:hAnsi="Constantia"/>
                <w:color w:val="000000" w:themeColor="text1"/>
                <w:u w:val="none"/>
              </w:rPr>
              <w:t>http://tolkslovar.ru/s13710.html</w:t>
            </w:r>
          </w:hyperlink>
        </w:p>
        <w:p w14:paraId="08DE425C" w14:textId="77777777" w:rsidR="005B5893" w:rsidRPr="003756BD" w:rsidRDefault="005B5893">
          <w:pPr>
            <w:rPr>
              <w:rFonts w:ascii="Constantia" w:hAnsi="Constantia"/>
            </w:rPr>
          </w:pPr>
        </w:p>
        <w:p w14:paraId="14F18186" w14:textId="4A486F81" w:rsidR="006E586C" w:rsidRPr="003756BD" w:rsidRDefault="005B5893">
          <w:pPr>
            <w:rPr>
              <w:rFonts w:ascii="Constantia" w:hAnsi="Constantia"/>
            </w:rPr>
          </w:pPr>
          <w:r w:rsidRPr="003756BD">
            <w:rPr>
              <w:rFonts w:ascii="Constantia" w:hAnsi="Constantia"/>
            </w:rPr>
            <w:t>(14)-Словарь</w:t>
          </w:r>
          <w:r w:rsidR="009F5A7B" w:rsidRPr="003756BD">
            <w:rPr>
              <w:rFonts w:ascii="Constantia" w:hAnsi="Constantia"/>
            </w:rPr>
            <w:t xml:space="preserve"> С. И.</w:t>
          </w:r>
          <w:r w:rsidRPr="003756BD">
            <w:rPr>
              <w:rFonts w:ascii="Constantia" w:hAnsi="Constantia"/>
            </w:rPr>
            <w:t xml:space="preserve"> </w:t>
          </w:r>
          <w:r w:rsidRPr="003756BD">
            <w:rPr>
              <w:rFonts w:ascii="Constantia" w:hAnsi="Constantia"/>
              <w:color w:val="000000" w:themeColor="text1"/>
            </w:rPr>
            <w:t xml:space="preserve">Ожегова </w:t>
          </w:r>
          <w:hyperlink r:id="rId51" w:history="1">
            <w:r w:rsidR="006E586C" w:rsidRPr="003756BD">
              <w:rPr>
                <w:rStyle w:val="a3"/>
                <w:rFonts w:ascii="Constantia" w:hAnsi="Constantia"/>
                <w:color w:val="000000" w:themeColor="text1"/>
                <w:u w:val="none"/>
              </w:rPr>
              <w:t>http://www.ozhegov.org</w:t>
            </w:r>
          </w:hyperlink>
        </w:p>
        <w:p w14:paraId="2BE80D22" w14:textId="77777777" w:rsidR="006E586C" w:rsidRPr="003756BD" w:rsidRDefault="006E586C">
          <w:pPr>
            <w:rPr>
              <w:rFonts w:ascii="Constantia" w:hAnsi="Constantia"/>
            </w:rPr>
          </w:pPr>
        </w:p>
        <w:p w14:paraId="2C7D7620" w14:textId="4A3FF6EF" w:rsidR="000B5995" w:rsidRPr="003756BD" w:rsidRDefault="006E586C">
          <w:pPr>
            <w:rPr>
              <w:rFonts w:ascii="Constantia" w:hAnsi="Constantia"/>
            </w:rPr>
          </w:pPr>
          <w:r w:rsidRPr="003756BD">
            <w:rPr>
              <w:rFonts w:ascii="Constantia" w:hAnsi="Constantia"/>
            </w:rPr>
            <w:t>(15)-Синтаксис http://rusroom.tut.su/3210.htm</w:t>
          </w:r>
        </w:p>
      </w:sdtContent>
    </w:sdt>
    <w:p w14:paraId="0479E1B2" w14:textId="77777777" w:rsidR="000B5995" w:rsidRPr="003756BD" w:rsidRDefault="000B5995" w:rsidP="00010911">
      <w:pPr>
        <w:rPr>
          <w:rFonts w:ascii="Constantia" w:hAnsi="Constantia" w:cs="Times"/>
          <w:bCs/>
        </w:rPr>
      </w:pPr>
    </w:p>
    <w:p w14:paraId="00ADDED0" w14:textId="77777777" w:rsidR="00E566F4" w:rsidRPr="003756BD" w:rsidRDefault="00E566F4" w:rsidP="00010911">
      <w:pPr>
        <w:rPr>
          <w:rFonts w:ascii="Constantia" w:hAnsi="Constantia" w:cs="Times"/>
          <w:bCs/>
          <w:color w:val="FF0000"/>
        </w:rPr>
      </w:pPr>
    </w:p>
    <w:p w14:paraId="29A52CFA" w14:textId="77777777" w:rsidR="006508E7" w:rsidRPr="003756BD" w:rsidRDefault="006508E7" w:rsidP="000B5995">
      <w:pPr>
        <w:pStyle w:val="a8"/>
        <w:rPr>
          <w:rFonts w:ascii="Constantia" w:hAnsi="Constantia"/>
        </w:rPr>
      </w:pPr>
      <w:bookmarkStart w:id="0" w:name="_GoBack"/>
      <w:bookmarkEnd w:id="0"/>
    </w:p>
    <w:sectPr w:rsidR="006508E7" w:rsidRPr="003756BD" w:rsidSect="003756BD">
      <w:footerReference w:type="even" r:id="rId52"/>
      <w:footerReference w:type="default" r:id="rId5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7B743" w14:textId="77777777" w:rsidR="00A40B43" w:rsidRDefault="00A40B43" w:rsidP="005322D7">
      <w:r>
        <w:separator/>
      </w:r>
    </w:p>
  </w:endnote>
  <w:endnote w:type="continuationSeparator" w:id="0">
    <w:p w14:paraId="1C12D8E2" w14:textId="77777777" w:rsidR="00A40B43" w:rsidRDefault="00A40B43" w:rsidP="0053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Constantia">
    <w:panose1 w:val="02030602050306030303"/>
    <w:charset w:val="CC"/>
    <w:family w:val="roman"/>
    <w:pitch w:val="variable"/>
    <w:sig w:usb0="A00002EF" w:usb1="4000204B" w:usb2="00000000" w:usb3="00000000" w:csb0="0000019F" w:csb1="00000000"/>
  </w:font>
  <w:font w:name="Brush Script MT Italic">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AFE63" w14:textId="77777777" w:rsidR="006D3FCA" w:rsidRDefault="006D3FCA" w:rsidP="00C41410">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0A747DCE" w14:textId="77777777" w:rsidR="006D3FCA" w:rsidRDefault="006D3FCA" w:rsidP="000B5995">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37CA0" w14:textId="77777777" w:rsidR="006D3FCA" w:rsidRDefault="006D3FCA" w:rsidP="00C41410">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58383B">
      <w:rPr>
        <w:rStyle w:val="afb"/>
        <w:noProof/>
      </w:rPr>
      <w:t>23</w:t>
    </w:r>
    <w:r>
      <w:rPr>
        <w:rStyle w:val="afb"/>
      </w:rPr>
      <w:fldChar w:fldCharType="end"/>
    </w:r>
  </w:p>
  <w:p w14:paraId="75F4E433" w14:textId="77777777" w:rsidR="006D3FCA" w:rsidRDefault="006D3FCA" w:rsidP="000B5995">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1980A" w14:textId="77777777" w:rsidR="00A40B43" w:rsidRDefault="00A40B43" w:rsidP="005322D7">
      <w:r>
        <w:separator/>
      </w:r>
    </w:p>
  </w:footnote>
  <w:footnote w:type="continuationSeparator" w:id="0">
    <w:p w14:paraId="1ED6A19C" w14:textId="77777777" w:rsidR="00A40B43" w:rsidRDefault="00A40B43" w:rsidP="00532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9C71A8"/>
    <w:multiLevelType w:val="hybridMultilevel"/>
    <w:tmpl w:val="9E3AB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65E4B"/>
    <w:multiLevelType w:val="hybridMultilevel"/>
    <w:tmpl w:val="A03A46C2"/>
    <w:lvl w:ilvl="0" w:tplc="583C4AA2">
      <w:start w:val="1"/>
      <w:numFmt w:val="decimal"/>
      <w:lvlText w:val="%1."/>
      <w:lvlJc w:val="left"/>
      <w:pPr>
        <w:ind w:left="720" w:hanging="360"/>
      </w:pPr>
      <w:rPr>
        <w:rFonts w:asciiTheme="minorHAnsi" w:hAnsiTheme="minorHAnsi" w:cs="Time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550D3"/>
    <w:multiLevelType w:val="hybridMultilevel"/>
    <w:tmpl w:val="09BA5DA6"/>
    <w:lvl w:ilvl="0" w:tplc="C0A4C898">
      <w:start w:val="1"/>
      <w:numFmt w:val="decimal"/>
      <w:lvlText w:val="%1."/>
      <w:lvlJc w:val="left"/>
      <w:pPr>
        <w:ind w:left="720" w:hanging="360"/>
      </w:pPr>
      <w:rPr>
        <w:rFont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35A48"/>
    <w:multiLevelType w:val="hybridMultilevel"/>
    <w:tmpl w:val="02B05AE2"/>
    <w:lvl w:ilvl="0" w:tplc="076E8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8090248"/>
    <w:multiLevelType w:val="hybridMultilevel"/>
    <w:tmpl w:val="02B05AE2"/>
    <w:lvl w:ilvl="0" w:tplc="076E8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A016C62"/>
    <w:multiLevelType w:val="hybridMultilevel"/>
    <w:tmpl w:val="02B05AE2"/>
    <w:lvl w:ilvl="0" w:tplc="076E8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26C59EC"/>
    <w:multiLevelType w:val="hybridMultilevel"/>
    <w:tmpl w:val="AE9C3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741212"/>
    <w:multiLevelType w:val="hybridMultilevel"/>
    <w:tmpl w:val="5E5EBA2E"/>
    <w:lvl w:ilvl="0" w:tplc="7032BEBA">
      <w:start w:val="1"/>
      <w:numFmt w:val="decimal"/>
      <w:lvlText w:val="%1."/>
      <w:lvlJc w:val="left"/>
      <w:pPr>
        <w:ind w:left="720" w:hanging="360"/>
      </w:pPr>
      <w:rPr>
        <w:rFonts w:asciiTheme="minorHAnsi" w:hAnsiTheme="minorHAnsi" w:cs="Time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060E4"/>
    <w:multiLevelType w:val="hybridMultilevel"/>
    <w:tmpl w:val="232A6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3947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8265233"/>
    <w:multiLevelType w:val="hybridMultilevel"/>
    <w:tmpl w:val="065C6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151741"/>
    <w:multiLevelType w:val="hybridMultilevel"/>
    <w:tmpl w:val="BDB2D47C"/>
    <w:lvl w:ilvl="0" w:tplc="D9D2F544">
      <w:start w:val="1"/>
      <w:numFmt w:val="decimal"/>
      <w:lvlText w:val="%1."/>
      <w:lvlJc w:val="left"/>
      <w:pPr>
        <w:ind w:left="643" w:hanging="360"/>
      </w:pPr>
      <w:rPr>
        <w:rFonts w:cstheme="minorBidi"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AD57F56"/>
    <w:multiLevelType w:val="hybridMultilevel"/>
    <w:tmpl w:val="A9A6D6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A16EC4"/>
    <w:multiLevelType w:val="multilevel"/>
    <w:tmpl w:val="C14C27A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nsid w:val="7CFB0AE4"/>
    <w:multiLevelType w:val="multilevel"/>
    <w:tmpl w:val="C14C27A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8"/>
  </w:num>
  <w:num w:numId="2">
    <w:abstractNumId w:val="15"/>
  </w:num>
  <w:num w:numId="3">
    <w:abstractNumId w:val="11"/>
  </w:num>
  <w:num w:numId="4">
    <w:abstractNumId w:val="12"/>
  </w:num>
  <w:num w:numId="5">
    <w:abstractNumId w:val="2"/>
  </w:num>
  <w:num w:numId="6">
    <w:abstractNumId w:val="14"/>
  </w:num>
  <w:num w:numId="7">
    <w:abstractNumId w:val="1"/>
  </w:num>
  <w:num w:numId="8">
    <w:abstractNumId w:val="0"/>
  </w:num>
  <w:num w:numId="9">
    <w:abstractNumId w:val="7"/>
  </w:num>
  <w:num w:numId="10">
    <w:abstractNumId w:val="5"/>
  </w:num>
  <w:num w:numId="11">
    <w:abstractNumId w:val="6"/>
  </w:num>
  <w:num w:numId="12">
    <w:abstractNumId w:val="4"/>
  </w:num>
  <w:num w:numId="13">
    <w:abstractNumId w:val="3"/>
  </w:num>
  <w:num w:numId="14">
    <w:abstractNumId w:val="10"/>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D2A"/>
    <w:rsid w:val="00010911"/>
    <w:rsid w:val="00020961"/>
    <w:rsid w:val="00044E33"/>
    <w:rsid w:val="00053531"/>
    <w:rsid w:val="00060B94"/>
    <w:rsid w:val="0008385C"/>
    <w:rsid w:val="000977A6"/>
    <w:rsid w:val="000B5995"/>
    <w:rsid w:val="00111E90"/>
    <w:rsid w:val="00121AC0"/>
    <w:rsid w:val="0012338B"/>
    <w:rsid w:val="00124CD7"/>
    <w:rsid w:val="00132D44"/>
    <w:rsid w:val="00146C7F"/>
    <w:rsid w:val="00151AEA"/>
    <w:rsid w:val="00153A17"/>
    <w:rsid w:val="00166BAB"/>
    <w:rsid w:val="00184FB1"/>
    <w:rsid w:val="001A6D89"/>
    <w:rsid w:val="001B3611"/>
    <w:rsid w:val="001C7720"/>
    <w:rsid w:val="001D3E5D"/>
    <w:rsid w:val="001E0DAB"/>
    <w:rsid w:val="00255447"/>
    <w:rsid w:val="00285473"/>
    <w:rsid w:val="00286CB0"/>
    <w:rsid w:val="002A780D"/>
    <w:rsid w:val="002D7274"/>
    <w:rsid w:val="002E51AE"/>
    <w:rsid w:val="0030246E"/>
    <w:rsid w:val="0031505D"/>
    <w:rsid w:val="0032347B"/>
    <w:rsid w:val="003367D1"/>
    <w:rsid w:val="00352AFE"/>
    <w:rsid w:val="0035337A"/>
    <w:rsid w:val="00353DDD"/>
    <w:rsid w:val="003756BD"/>
    <w:rsid w:val="00380904"/>
    <w:rsid w:val="0038695D"/>
    <w:rsid w:val="0039082D"/>
    <w:rsid w:val="003A4051"/>
    <w:rsid w:val="003A63D0"/>
    <w:rsid w:val="003E2F9E"/>
    <w:rsid w:val="003F10C8"/>
    <w:rsid w:val="00425A5C"/>
    <w:rsid w:val="00434798"/>
    <w:rsid w:val="00437FE9"/>
    <w:rsid w:val="00444F79"/>
    <w:rsid w:val="00445C9C"/>
    <w:rsid w:val="00483B17"/>
    <w:rsid w:val="004D4EFB"/>
    <w:rsid w:val="004D56D0"/>
    <w:rsid w:val="00515BCA"/>
    <w:rsid w:val="00515F47"/>
    <w:rsid w:val="005206F5"/>
    <w:rsid w:val="005268F9"/>
    <w:rsid w:val="005322D7"/>
    <w:rsid w:val="00535ADD"/>
    <w:rsid w:val="0054270D"/>
    <w:rsid w:val="00562369"/>
    <w:rsid w:val="00562A0F"/>
    <w:rsid w:val="005678FA"/>
    <w:rsid w:val="0058383B"/>
    <w:rsid w:val="005864E0"/>
    <w:rsid w:val="00587E74"/>
    <w:rsid w:val="00590226"/>
    <w:rsid w:val="005908D3"/>
    <w:rsid w:val="00595610"/>
    <w:rsid w:val="005A7CBF"/>
    <w:rsid w:val="005B5893"/>
    <w:rsid w:val="005C62DA"/>
    <w:rsid w:val="005E3E6B"/>
    <w:rsid w:val="00631B84"/>
    <w:rsid w:val="006508E7"/>
    <w:rsid w:val="00657EF4"/>
    <w:rsid w:val="0067475F"/>
    <w:rsid w:val="00686E57"/>
    <w:rsid w:val="006D3FCA"/>
    <w:rsid w:val="006E42D7"/>
    <w:rsid w:val="006E5536"/>
    <w:rsid w:val="006E586C"/>
    <w:rsid w:val="0070474F"/>
    <w:rsid w:val="0071256C"/>
    <w:rsid w:val="00742A26"/>
    <w:rsid w:val="0074391B"/>
    <w:rsid w:val="00746987"/>
    <w:rsid w:val="00770200"/>
    <w:rsid w:val="0077186B"/>
    <w:rsid w:val="00783FC2"/>
    <w:rsid w:val="00793EED"/>
    <w:rsid w:val="007946D5"/>
    <w:rsid w:val="007B6474"/>
    <w:rsid w:val="007C220E"/>
    <w:rsid w:val="007D5F44"/>
    <w:rsid w:val="007E0431"/>
    <w:rsid w:val="007E6873"/>
    <w:rsid w:val="0081351C"/>
    <w:rsid w:val="00832FC3"/>
    <w:rsid w:val="00840E58"/>
    <w:rsid w:val="00841B79"/>
    <w:rsid w:val="00846B2B"/>
    <w:rsid w:val="00870290"/>
    <w:rsid w:val="0087131B"/>
    <w:rsid w:val="008A3326"/>
    <w:rsid w:val="008B2795"/>
    <w:rsid w:val="008B3F39"/>
    <w:rsid w:val="008C2E38"/>
    <w:rsid w:val="008F51D9"/>
    <w:rsid w:val="0090114F"/>
    <w:rsid w:val="009019CB"/>
    <w:rsid w:val="00917A71"/>
    <w:rsid w:val="00952091"/>
    <w:rsid w:val="00956887"/>
    <w:rsid w:val="00962DCD"/>
    <w:rsid w:val="00970E92"/>
    <w:rsid w:val="00994A98"/>
    <w:rsid w:val="009B02E1"/>
    <w:rsid w:val="009F5A7B"/>
    <w:rsid w:val="00A0470B"/>
    <w:rsid w:val="00A40B43"/>
    <w:rsid w:val="00A76AF1"/>
    <w:rsid w:val="00AA6181"/>
    <w:rsid w:val="00AD21F8"/>
    <w:rsid w:val="00B06D2A"/>
    <w:rsid w:val="00B1521F"/>
    <w:rsid w:val="00B227AB"/>
    <w:rsid w:val="00B228EC"/>
    <w:rsid w:val="00B458FD"/>
    <w:rsid w:val="00B7604B"/>
    <w:rsid w:val="00B911D2"/>
    <w:rsid w:val="00B973DF"/>
    <w:rsid w:val="00BC465D"/>
    <w:rsid w:val="00BE7D4C"/>
    <w:rsid w:val="00C1189A"/>
    <w:rsid w:val="00C16955"/>
    <w:rsid w:val="00C22BCF"/>
    <w:rsid w:val="00C354C3"/>
    <w:rsid w:val="00C355F5"/>
    <w:rsid w:val="00C407D2"/>
    <w:rsid w:val="00C41410"/>
    <w:rsid w:val="00C46508"/>
    <w:rsid w:val="00C65C00"/>
    <w:rsid w:val="00C93529"/>
    <w:rsid w:val="00C97262"/>
    <w:rsid w:val="00CB7DFC"/>
    <w:rsid w:val="00D01AE9"/>
    <w:rsid w:val="00D0678E"/>
    <w:rsid w:val="00D543B5"/>
    <w:rsid w:val="00D552EC"/>
    <w:rsid w:val="00D75AAE"/>
    <w:rsid w:val="00D879D9"/>
    <w:rsid w:val="00DB13BB"/>
    <w:rsid w:val="00DF15D5"/>
    <w:rsid w:val="00DF2254"/>
    <w:rsid w:val="00E34DA8"/>
    <w:rsid w:val="00E4157A"/>
    <w:rsid w:val="00E526DD"/>
    <w:rsid w:val="00E566F4"/>
    <w:rsid w:val="00E71FFE"/>
    <w:rsid w:val="00E74A5C"/>
    <w:rsid w:val="00EA1F46"/>
    <w:rsid w:val="00EB3112"/>
    <w:rsid w:val="00ED3F07"/>
    <w:rsid w:val="00ED414B"/>
    <w:rsid w:val="00ED5366"/>
    <w:rsid w:val="00F3076B"/>
    <w:rsid w:val="00F64E38"/>
    <w:rsid w:val="00F77756"/>
    <w:rsid w:val="00FB60BB"/>
    <w:rsid w:val="00FD433F"/>
    <w:rsid w:val="00FE30DE"/>
    <w:rsid w:val="00FF15F1"/>
    <w:rsid w:val="00FF743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F72F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72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970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972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972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06D2A"/>
  </w:style>
  <w:style w:type="character" w:styleId="a3">
    <w:name w:val="Hyperlink"/>
    <w:basedOn w:val="a0"/>
    <w:uiPriority w:val="99"/>
    <w:unhideWhenUsed/>
    <w:rsid w:val="00B06D2A"/>
    <w:rPr>
      <w:color w:val="0000FF"/>
      <w:u w:val="single"/>
    </w:rPr>
  </w:style>
  <w:style w:type="character" w:styleId="a4">
    <w:name w:val="Intense Emphasis"/>
    <w:basedOn w:val="a0"/>
    <w:uiPriority w:val="21"/>
    <w:qFormat/>
    <w:rsid w:val="00B06D2A"/>
    <w:rPr>
      <w:b/>
      <w:bCs/>
      <w:i/>
      <w:iCs/>
      <w:color w:val="4F81BD" w:themeColor="accent1"/>
    </w:rPr>
  </w:style>
  <w:style w:type="character" w:styleId="a5">
    <w:name w:val="Intense Reference"/>
    <w:basedOn w:val="a0"/>
    <w:uiPriority w:val="32"/>
    <w:qFormat/>
    <w:rsid w:val="00C22BCF"/>
    <w:rPr>
      <w:rFonts w:ascii="Times New Roman" w:hAnsi="Times New Roman"/>
      <w:b/>
      <w:bCs/>
      <w:smallCaps/>
      <w:color w:val="9BBB59" w:themeColor="accent3"/>
      <w:spacing w:val="5"/>
      <w:sz w:val="28"/>
      <w:u w:val="single"/>
    </w:rPr>
  </w:style>
  <w:style w:type="paragraph" w:styleId="a6">
    <w:name w:val="Balloon Text"/>
    <w:basedOn w:val="a"/>
    <w:link w:val="a7"/>
    <w:uiPriority w:val="99"/>
    <w:semiHidden/>
    <w:unhideWhenUsed/>
    <w:rsid w:val="004D56D0"/>
    <w:rPr>
      <w:rFonts w:ascii="Lucida Grande CY" w:hAnsi="Lucida Grande CY"/>
      <w:sz w:val="18"/>
      <w:szCs w:val="18"/>
    </w:rPr>
  </w:style>
  <w:style w:type="character" w:customStyle="1" w:styleId="a7">
    <w:name w:val="Текст выноски Знак"/>
    <w:basedOn w:val="a0"/>
    <w:link w:val="a6"/>
    <w:uiPriority w:val="99"/>
    <w:semiHidden/>
    <w:rsid w:val="004D56D0"/>
    <w:rPr>
      <w:rFonts w:ascii="Lucida Grande CY" w:hAnsi="Lucida Grande CY"/>
      <w:sz w:val="18"/>
      <w:szCs w:val="18"/>
    </w:rPr>
  </w:style>
  <w:style w:type="paragraph" w:styleId="a8">
    <w:name w:val="Normal (Web)"/>
    <w:basedOn w:val="a"/>
    <w:uiPriority w:val="99"/>
    <w:unhideWhenUsed/>
    <w:rsid w:val="00D552EC"/>
    <w:pPr>
      <w:spacing w:before="100" w:beforeAutospacing="1" w:after="100" w:afterAutospacing="1"/>
    </w:pPr>
    <w:rPr>
      <w:rFonts w:ascii="Times" w:hAnsi="Times" w:cs="Times New Roman"/>
      <w:sz w:val="20"/>
      <w:szCs w:val="20"/>
    </w:rPr>
  </w:style>
  <w:style w:type="character" w:styleId="a9">
    <w:name w:val="Subtle Reference"/>
    <w:basedOn w:val="a0"/>
    <w:uiPriority w:val="31"/>
    <w:qFormat/>
    <w:rsid w:val="00970E92"/>
    <w:rPr>
      <w:smallCaps/>
      <w:color w:val="C0504D" w:themeColor="accent2"/>
      <w:u w:val="single"/>
    </w:rPr>
  </w:style>
  <w:style w:type="character" w:customStyle="1" w:styleId="20">
    <w:name w:val="Заголовок 2 Знак"/>
    <w:basedOn w:val="a0"/>
    <w:link w:val="2"/>
    <w:uiPriority w:val="9"/>
    <w:rsid w:val="00970E92"/>
    <w:rPr>
      <w:rFonts w:asciiTheme="majorHAnsi" w:eastAsiaTheme="majorEastAsia" w:hAnsiTheme="majorHAnsi" w:cstheme="majorBidi"/>
      <w:b/>
      <w:bCs/>
      <w:color w:val="4F81BD" w:themeColor="accent1"/>
      <w:sz w:val="26"/>
      <w:szCs w:val="26"/>
    </w:rPr>
  </w:style>
  <w:style w:type="paragraph" w:styleId="aa">
    <w:name w:val="Intense Quote"/>
    <w:basedOn w:val="a"/>
    <w:next w:val="a"/>
    <w:link w:val="ab"/>
    <w:uiPriority w:val="30"/>
    <w:qFormat/>
    <w:rsid w:val="00C97262"/>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97262"/>
    <w:rPr>
      <w:b/>
      <w:bCs/>
      <w:i/>
      <w:iCs/>
      <w:color w:val="4F81BD" w:themeColor="accent1"/>
    </w:rPr>
  </w:style>
  <w:style w:type="paragraph" w:styleId="21">
    <w:name w:val="Quote"/>
    <w:basedOn w:val="a"/>
    <w:next w:val="a"/>
    <w:link w:val="22"/>
    <w:uiPriority w:val="29"/>
    <w:qFormat/>
    <w:rsid w:val="00C97262"/>
    <w:rPr>
      <w:i/>
      <w:iCs/>
      <w:color w:val="000000" w:themeColor="text1"/>
    </w:rPr>
  </w:style>
  <w:style w:type="character" w:customStyle="1" w:styleId="22">
    <w:name w:val="Цитата 2 Знак"/>
    <w:basedOn w:val="a0"/>
    <w:link w:val="21"/>
    <w:uiPriority w:val="29"/>
    <w:rsid w:val="00C97262"/>
    <w:rPr>
      <w:i/>
      <w:iCs/>
      <w:color w:val="000000" w:themeColor="text1"/>
    </w:rPr>
  </w:style>
  <w:style w:type="character" w:styleId="ac">
    <w:name w:val="Strong"/>
    <w:basedOn w:val="a0"/>
    <w:uiPriority w:val="22"/>
    <w:qFormat/>
    <w:rsid w:val="00C97262"/>
    <w:rPr>
      <w:b/>
      <w:bCs/>
    </w:rPr>
  </w:style>
  <w:style w:type="character" w:styleId="ad">
    <w:name w:val="Emphasis"/>
    <w:basedOn w:val="a0"/>
    <w:uiPriority w:val="20"/>
    <w:qFormat/>
    <w:rsid w:val="00C97262"/>
    <w:rPr>
      <w:i/>
      <w:iCs/>
    </w:rPr>
  </w:style>
  <w:style w:type="character" w:styleId="ae">
    <w:name w:val="Subtle Emphasis"/>
    <w:basedOn w:val="a0"/>
    <w:uiPriority w:val="19"/>
    <w:qFormat/>
    <w:rsid w:val="00C97262"/>
    <w:rPr>
      <w:i/>
      <w:iCs/>
      <w:color w:val="808080" w:themeColor="text1" w:themeTint="7F"/>
    </w:rPr>
  </w:style>
  <w:style w:type="paragraph" w:styleId="af">
    <w:name w:val="Subtitle"/>
    <w:basedOn w:val="a"/>
    <w:next w:val="a"/>
    <w:link w:val="af0"/>
    <w:uiPriority w:val="11"/>
    <w:qFormat/>
    <w:rsid w:val="00C97262"/>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uiPriority w:val="11"/>
    <w:rsid w:val="00C97262"/>
    <w:rPr>
      <w:rFonts w:asciiTheme="majorHAnsi" w:eastAsiaTheme="majorEastAsia" w:hAnsiTheme="majorHAnsi" w:cstheme="majorBidi"/>
      <w:i/>
      <w:iCs/>
      <w:color w:val="4F81BD" w:themeColor="accent1"/>
      <w:spacing w:val="15"/>
    </w:rPr>
  </w:style>
  <w:style w:type="paragraph" w:styleId="af1">
    <w:name w:val="Title"/>
    <w:basedOn w:val="a"/>
    <w:next w:val="a"/>
    <w:link w:val="af2"/>
    <w:uiPriority w:val="10"/>
    <w:qFormat/>
    <w:rsid w:val="00C972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97262"/>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rsid w:val="00C9726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9726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C97262"/>
    <w:rPr>
      <w:rFonts w:asciiTheme="majorHAnsi" w:eastAsiaTheme="majorEastAsia" w:hAnsiTheme="majorHAnsi" w:cstheme="majorBidi"/>
      <w:b/>
      <w:bCs/>
      <w:color w:val="345A8A" w:themeColor="accent1" w:themeShade="B5"/>
      <w:sz w:val="32"/>
      <w:szCs w:val="32"/>
    </w:rPr>
  </w:style>
  <w:style w:type="paragraph" w:styleId="af3">
    <w:name w:val="No Spacing"/>
    <w:uiPriority w:val="1"/>
    <w:qFormat/>
    <w:rsid w:val="00C97262"/>
  </w:style>
  <w:style w:type="character" w:styleId="af4">
    <w:name w:val="FollowedHyperlink"/>
    <w:basedOn w:val="a0"/>
    <w:uiPriority w:val="99"/>
    <w:semiHidden/>
    <w:unhideWhenUsed/>
    <w:rsid w:val="002A780D"/>
    <w:rPr>
      <w:color w:val="800080" w:themeColor="followedHyperlink"/>
      <w:u w:val="single"/>
    </w:rPr>
  </w:style>
  <w:style w:type="paragraph" w:styleId="af5">
    <w:name w:val="List Paragraph"/>
    <w:basedOn w:val="a"/>
    <w:uiPriority w:val="34"/>
    <w:qFormat/>
    <w:rsid w:val="00CB7DFC"/>
    <w:pPr>
      <w:ind w:left="720"/>
      <w:contextualSpacing/>
    </w:pPr>
  </w:style>
  <w:style w:type="character" w:customStyle="1" w:styleId="w">
    <w:name w:val="w"/>
    <w:basedOn w:val="a0"/>
    <w:rsid w:val="00184FB1"/>
  </w:style>
  <w:style w:type="character" w:customStyle="1" w:styleId="diccomment">
    <w:name w:val="dic_comment"/>
    <w:basedOn w:val="a0"/>
    <w:rsid w:val="00184FB1"/>
  </w:style>
  <w:style w:type="paragraph" w:customStyle="1" w:styleId="src">
    <w:name w:val="src"/>
    <w:basedOn w:val="a"/>
    <w:rsid w:val="00184FB1"/>
    <w:pPr>
      <w:spacing w:before="100" w:beforeAutospacing="1" w:after="100" w:afterAutospacing="1"/>
    </w:pPr>
    <w:rPr>
      <w:rFonts w:ascii="Times New Roman" w:eastAsia="Times New Roman" w:hAnsi="Times New Roman" w:cs="Times New Roman"/>
    </w:rPr>
  </w:style>
  <w:style w:type="paragraph" w:styleId="af6">
    <w:name w:val="footnote text"/>
    <w:basedOn w:val="a"/>
    <w:link w:val="af7"/>
    <w:uiPriority w:val="99"/>
    <w:unhideWhenUsed/>
    <w:rsid w:val="005322D7"/>
  </w:style>
  <w:style w:type="character" w:customStyle="1" w:styleId="af7">
    <w:name w:val="Текст сноски Знак"/>
    <w:basedOn w:val="a0"/>
    <w:link w:val="af6"/>
    <w:uiPriority w:val="99"/>
    <w:rsid w:val="005322D7"/>
  </w:style>
  <w:style w:type="character" w:styleId="af8">
    <w:name w:val="footnote reference"/>
    <w:basedOn w:val="a0"/>
    <w:uiPriority w:val="99"/>
    <w:unhideWhenUsed/>
    <w:rsid w:val="005322D7"/>
    <w:rPr>
      <w:vertAlign w:val="superscript"/>
    </w:rPr>
  </w:style>
  <w:style w:type="paragraph" w:styleId="af9">
    <w:name w:val="footer"/>
    <w:basedOn w:val="a"/>
    <w:link w:val="afa"/>
    <w:uiPriority w:val="99"/>
    <w:unhideWhenUsed/>
    <w:rsid w:val="000B5995"/>
    <w:pPr>
      <w:tabs>
        <w:tab w:val="center" w:pos="4677"/>
        <w:tab w:val="right" w:pos="9355"/>
      </w:tabs>
    </w:pPr>
  </w:style>
  <w:style w:type="character" w:customStyle="1" w:styleId="afa">
    <w:name w:val="Нижний колонтитул Знак"/>
    <w:basedOn w:val="a0"/>
    <w:link w:val="af9"/>
    <w:uiPriority w:val="99"/>
    <w:rsid w:val="000B5995"/>
  </w:style>
  <w:style w:type="character" w:styleId="afb">
    <w:name w:val="page number"/>
    <w:basedOn w:val="a0"/>
    <w:uiPriority w:val="99"/>
    <w:semiHidden/>
    <w:unhideWhenUsed/>
    <w:rsid w:val="000B5995"/>
  </w:style>
  <w:style w:type="paragraph" w:styleId="afc">
    <w:name w:val="endnote text"/>
    <w:basedOn w:val="a"/>
    <w:link w:val="afd"/>
    <w:uiPriority w:val="99"/>
    <w:unhideWhenUsed/>
    <w:rsid w:val="000B5995"/>
  </w:style>
  <w:style w:type="character" w:customStyle="1" w:styleId="afd">
    <w:name w:val="Текст концевой сноски Знак"/>
    <w:basedOn w:val="a0"/>
    <w:link w:val="afc"/>
    <w:uiPriority w:val="99"/>
    <w:rsid w:val="000B5995"/>
  </w:style>
  <w:style w:type="character" w:styleId="afe">
    <w:name w:val="endnote reference"/>
    <w:basedOn w:val="a0"/>
    <w:uiPriority w:val="99"/>
    <w:unhideWhenUsed/>
    <w:rsid w:val="000B5995"/>
    <w:rPr>
      <w:vertAlign w:val="superscript"/>
    </w:rPr>
  </w:style>
  <w:style w:type="character" w:customStyle="1" w:styleId="29">
    <w:name w:val="стиль29"/>
    <w:basedOn w:val="a0"/>
    <w:rsid w:val="00712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72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970E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972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972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06D2A"/>
  </w:style>
  <w:style w:type="character" w:styleId="a3">
    <w:name w:val="Hyperlink"/>
    <w:basedOn w:val="a0"/>
    <w:uiPriority w:val="99"/>
    <w:unhideWhenUsed/>
    <w:rsid w:val="00B06D2A"/>
    <w:rPr>
      <w:color w:val="0000FF"/>
      <w:u w:val="single"/>
    </w:rPr>
  </w:style>
  <w:style w:type="character" w:styleId="a4">
    <w:name w:val="Intense Emphasis"/>
    <w:basedOn w:val="a0"/>
    <w:uiPriority w:val="21"/>
    <w:qFormat/>
    <w:rsid w:val="00B06D2A"/>
    <w:rPr>
      <w:b/>
      <w:bCs/>
      <w:i/>
      <w:iCs/>
      <w:color w:val="4F81BD" w:themeColor="accent1"/>
    </w:rPr>
  </w:style>
  <w:style w:type="character" w:styleId="a5">
    <w:name w:val="Intense Reference"/>
    <w:basedOn w:val="a0"/>
    <w:uiPriority w:val="32"/>
    <w:qFormat/>
    <w:rsid w:val="00C22BCF"/>
    <w:rPr>
      <w:rFonts w:ascii="Times New Roman" w:hAnsi="Times New Roman"/>
      <w:b/>
      <w:bCs/>
      <w:smallCaps/>
      <w:color w:val="9BBB59" w:themeColor="accent3"/>
      <w:spacing w:val="5"/>
      <w:sz w:val="28"/>
      <w:u w:val="single"/>
    </w:rPr>
  </w:style>
  <w:style w:type="paragraph" w:styleId="a6">
    <w:name w:val="Balloon Text"/>
    <w:basedOn w:val="a"/>
    <w:link w:val="a7"/>
    <w:uiPriority w:val="99"/>
    <w:semiHidden/>
    <w:unhideWhenUsed/>
    <w:rsid w:val="004D56D0"/>
    <w:rPr>
      <w:rFonts w:ascii="Lucida Grande CY" w:hAnsi="Lucida Grande CY"/>
      <w:sz w:val="18"/>
      <w:szCs w:val="18"/>
    </w:rPr>
  </w:style>
  <w:style w:type="character" w:customStyle="1" w:styleId="a7">
    <w:name w:val="Текст выноски Знак"/>
    <w:basedOn w:val="a0"/>
    <w:link w:val="a6"/>
    <w:uiPriority w:val="99"/>
    <w:semiHidden/>
    <w:rsid w:val="004D56D0"/>
    <w:rPr>
      <w:rFonts w:ascii="Lucida Grande CY" w:hAnsi="Lucida Grande CY"/>
      <w:sz w:val="18"/>
      <w:szCs w:val="18"/>
    </w:rPr>
  </w:style>
  <w:style w:type="paragraph" w:styleId="a8">
    <w:name w:val="Normal (Web)"/>
    <w:basedOn w:val="a"/>
    <w:uiPriority w:val="99"/>
    <w:unhideWhenUsed/>
    <w:rsid w:val="00D552EC"/>
    <w:pPr>
      <w:spacing w:before="100" w:beforeAutospacing="1" w:after="100" w:afterAutospacing="1"/>
    </w:pPr>
    <w:rPr>
      <w:rFonts w:ascii="Times" w:hAnsi="Times" w:cs="Times New Roman"/>
      <w:sz w:val="20"/>
      <w:szCs w:val="20"/>
    </w:rPr>
  </w:style>
  <w:style w:type="character" w:styleId="a9">
    <w:name w:val="Subtle Reference"/>
    <w:basedOn w:val="a0"/>
    <w:uiPriority w:val="31"/>
    <w:qFormat/>
    <w:rsid w:val="00970E92"/>
    <w:rPr>
      <w:smallCaps/>
      <w:color w:val="C0504D" w:themeColor="accent2"/>
      <w:u w:val="single"/>
    </w:rPr>
  </w:style>
  <w:style w:type="character" w:customStyle="1" w:styleId="20">
    <w:name w:val="Заголовок 2 Знак"/>
    <w:basedOn w:val="a0"/>
    <w:link w:val="2"/>
    <w:uiPriority w:val="9"/>
    <w:rsid w:val="00970E92"/>
    <w:rPr>
      <w:rFonts w:asciiTheme="majorHAnsi" w:eastAsiaTheme="majorEastAsia" w:hAnsiTheme="majorHAnsi" w:cstheme="majorBidi"/>
      <w:b/>
      <w:bCs/>
      <w:color w:val="4F81BD" w:themeColor="accent1"/>
      <w:sz w:val="26"/>
      <w:szCs w:val="26"/>
    </w:rPr>
  </w:style>
  <w:style w:type="paragraph" w:styleId="aa">
    <w:name w:val="Intense Quote"/>
    <w:basedOn w:val="a"/>
    <w:next w:val="a"/>
    <w:link w:val="ab"/>
    <w:uiPriority w:val="30"/>
    <w:qFormat/>
    <w:rsid w:val="00C97262"/>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97262"/>
    <w:rPr>
      <w:b/>
      <w:bCs/>
      <w:i/>
      <w:iCs/>
      <w:color w:val="4F81BD" w:themeColor="accent1"/>
    </w:rPr>
  </w:style>
  <w:style w:type="paragraph" w:styleId="21">
    <w:name w:val="Quote"/>
    <w:basedOn w:val="a"/>
    <w:next w:val="a"/>
    <w:link w:val="22"/>
    <w:uiPriority w:val="29"/>
    <w:qFormat/>
    <w:rsid w:val="00C97262"/>
    <w:rPr>
      <w:i/>
      <w:iCs/>
      <w:color w:val="000000" w:themeColor="text1"/>
    </w:rPr>
  </w:style>
  <w:style w:type="character" w:customStyle="1" w:styleId="22">
    <w:name w:val="Цитата 2 Знак"/>
    <w:basedOn w:val="a0"/>
    <w:link w:val="21"/>
    <w:uiPriority w:val="29"/>
    <w:rsid w:val="00C97262"/>
    <w:rPr>
      <w:i/>
      <w:iCs/>
      <w:color w:val="000000" w:themeColor="text1"/>
    </w:rPr>
  </w:style>
  <w:style w:type="character" w:styleId="ac">
    <w:name w:val="Strong"/>
    <w:basedOn w:val="a0"/>
    <w:uiPriority w:val="22"/>
    <w:qFormat/>
    <w:rsid w:val="00C97262"/>
    <w:rPr>
      <w:b/>
      <w:bCs/>
    </w:rPr>
  </w:style>
  <w:style w:type="character" w:styleId="ad">
    <w:name w:val="Emphasis"/>
    <w:basedOn w:val="a0"/>
    <w:uiPriority w:val="20"/>
    <w:qFormat/>
    <w:rsid w:val="00C97262"/>
    <w:rPr>
      <w:i/>
      <w:iCs/>
    </w:rPr>
  </w:style>
  <w:style w:type="character" w:styleId="ae">
    <w:name w:val="Subtle Emphasis"/>
    <w:basedOn w:val="a0"/>
    <w:uiPriority w:val="19"/>
    <w:qFormat/>
    <w:rsid w:val="00C97262"/>
    <w:rPr>
      <w:i/>
      <w:iCs/>
      <w:color w:val="808080" w:themeColor="text1" w:themeTint="7F"/>
    </w:rPr>
  </w:style>
  <w:style w:type="paragraph" w:styleId="af">
    <w:name w:val="Subtitle"/>
    <w:basedOn w:val="a"/>
    <w:next w:val="a"/>
    <w:link w:val="af0"/>
    <w:uiPriority w:val="11"/>
    <w:qFormat/>
    <w:rsid w:val="00C97262"/>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uiPriority w:val="11"/>
    <w:rsid w:val="00C97262"/>
    <w:rPr>
      <w:rFonts w:asciiTheme="majorHAnsi" w:eastAsiaTheme="majorEastAsia" w:hAnsiTheme="majorHAnsi" w:cstheme="majorBidi"/>
      <w:i/>
      <w:iCs/>
      <w:color w:val="4F81BD" w:themeColor="accent1"/>
      <w:spacing w:val="15"/>
    </w:rPr>
  </w:style>
  <w:style w:type="paragraph" w:styleId="af1">
    <w:name w:val="Title"/>
    <w:basedOn w:val="a"/>
    <w:next w:val="a"/>
    <w:link w:val="af2"/>
    <w:uiPriority w:val="10"/>
    <w:qFormat/>
    <w:rsid w:val="00C972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97262"/>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9"/>
    <w:rsid w:val="00C9726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9726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C97262"/>
    <w:rPr>
      <w:rFonts w:asciiTheme="majorHAnsi" w:eastAsiaTheme="majorEastAsia" w:hAnsiTheme="majorHAnsi" w:cstheme="majorBidi"/>
      <w:b/>
      <w:bCs/>
      <w:color w:val="345A8A" w:themeColor="accent1" w:themeShade="B5"/>
      <w:sz w:val="32"/>
      <w:szCs w:val="32"/>
    </w:rPr>
  </w:style>
  <w:style w:type="paragraph" w:styleId="af3">
    <w:name w:val="No Spacing"/>
    <w:uiPriority w:val="1"/>
    <w:qFormat/>
    <w:rsid w:val="00C97262"/>
  </w:style>
  <w:style w:type="character" w:styleId="af4">
    <w:name w:val="FollowedHyperlink"/>
    <w:basedOn w:val="a0"/>
    <w:uiPriority w:val="99"/>
    <w:semiHidden/>
    <w:unhideWhenUsed/>
    <w:rsid w:val="002A780D"/>
    <w:rPr>
      <w:color w:val="800080" w:themeColor="followedHyperlink"/>
      <w:u w:val="single"/>
    </w:rPr>
  </w:style>
  <w:style w:type="paragraph" w:styleId="af5">
    <w:name w:val="List Paragraph"/>
    <w:basedOn w:val="a"/>
    <w:uiPriority w:val="34"/>
    <w:qFormat/>
    <w:rsid w:val="00CB7DFC"/>
    <w:pPr>
      <w:ind w:left="720"/>
      <w:contextualSpacing/>
    </w:pPr>
  </w:style>
  <w:style w:type="character" w:customStyle="1" w:styleId="w">
    <w:name w:val="w"/>
    <w:basedOn w:val="a0"/>
    <w:rsid w:val="00184FB1"/>
  </w:style>
  <w:style w:type="character" w:customStyle="1" w:styleId="diccomment">
    <w:name w:val="dic_comment"/>
    <w:basedOn w:val="a0"/>
    <w:rsid w:val="00184FB1"/>
  </w:style>
  <w:style w:type="paragraph" w:customStyle="1" w:styleId="src">
    <w:name w:val="src"/>
    <w:basedOn w:val="a"/>
    <w:rsid w:val="00184FB1"/>
    <w:pPr>
      <w:spacing w:before="100" w:beforeAutospacing="1" w:after="100" w:afterAutospacing="1"/>
    </w:pPr>
    <w:rPr>
      <w:rFonts w:ascii="Times New Roman" w:eastAsia="Times New Roman" w:hAnsi="Times New Roman" w:cs="Times New Roman"/>
    </w:rPr>
  </w:style>
  <w:style w:type="paragraph" w:styleId="af6">
    <w:name w:val="footnote text"/>
    <w:basedOn w:val="a"/>
    <w:link w:val="af7"/>
    <w:uiPriority w:val="99"/>
    <w:unhideWhenUsed/>
    <w:rsid w:val="005322D7"/>
  </w:style>
  <w:style w:type="character" w:customStyle="1" w:styleId="af7">
    <w:name w:val="Текст сноски Знак"/>
    <w:basedOn w:val="a0"/>
    <w:link w:val="af6"/>
    <w:uiPriority w:val="99"/>
    <w:rsid w:val="005322D7"/>
  </w:style>
  <w:style w:type="character" w:styleId="af8">
    <w:name w:val="footnote reference"/>
    <w:basedOn w:val="a0"/>
    <w:uiPriority w:val="99"/>
    <w:unhideWhenUsed/>
    <w:rsid w:val="005322D7"/>
    <w:rPr>
      <w:vertAlign w:val="superscript"/>
    </w:rPr>
  </w:style>
  <w:style w:type="paragraph" w:styleId="af9">
    <w:name w:val="footer"/>
    <w:basedOn w:val="a"/>
    <w:link w:val="afa"/>
    <w:uiPriority w:val="99"/>
    <w:unhideWhenUsed/>
    <w:rsid w:val="000B5995"/>
    <w:pPr>
      <w:tabs>
        <w:tab w:val="center" w:pos="4677"/>
        <w:tab w:val="right" w:pos="9355"/>
      </w:tabs>
    </w:pPr>
  </w:style>
  <w:style w:type="character" w:customStyle="1" w:styleId="afa">
    <w:name w:val="Нижний колонтитул Знак"/>
    <w:basedOn w:val="a0"/>
    <w:link w:val="af9"/>
    <w:uiPriority w:val="99"/>
    <w:rsid w:val="000B5995"/>
  </w:style>
  <w:style w:type="character" w:styleId="afb">
    <w:name w:val="page number"/>
    <w:basedOn w:val="a0"/>
    <w:uiPriority w:val="99"/>
    <w:semiHidden/>
    <w:unhideWhenUsed/>
    <w:rsid w:val="000B5995"/>
  </w:style>
  <w:style w:type="paragraph" w:styleId="afc">
    <w:name w:val="endnote text"/>
    <w:basedOn w:val="a"/>
    <w:link w:val="afd"/>
    <w:uiPriority w:val="99"/>
    <w:unhideWhenUsed/>
    <w:rsid w:val="000B5995"/>
  </w:style>
  <w:style w:type="character" w:customStyle="1" w:styleId="afd">
    <w:name w:val="Текст концевой сноски Знак"/>
    <w:basedOn w:val="a0"/>
    <w:link w:val="afc"/>
    <w:uiPriority w:val="99"/>
    <w:rsid w:val="000B5995"/>
  </w:style>
  <w:style w:type="character" w:styleId="afe">
    <w:name w:val="endnote reference"/>
    <w:basedOn w:val="a0"/>
    <w:uiPriority w:val="99"/>
    <w:unhideWhenUsed/>
    <w:rsid w:val="000B5995"/>
    <w:rPr>
      <w:vertAlign w:val="superscript"/>
    </w:rPr>
  </w:style>
  <w:style w:type="character" w:customStyle="1" w:styleId="29">
    <w:name w:val="стиль29"/>
    <w:basedOn w:val="a0"/>
    <w:rsid w:val="00712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170">
      <w:bodyDiv w:val="1"/>
      <w:marLeft w:val="0"/>
      <w:marRight w:val="0"/>
      <w:marTop w:val="0"/>
      <w:marBottom w:val="0"/>
      <w:divBdr>
        <w:top w:val="none" w:sz="0" w:space="0" w:color="auto"/>
        <w:left w:val="none" w:sz="0" w:space="0" w:color="auto"/>
        <w:bottom w:val="none" w:sz="0" w:space="0" w:color="auto"/>
        <w:right w:val="none" w:sz="0" w:space="0" w:color="auto"/>
      </w:divBdr>
    </w:div>
    <w:div w:id="133720575">
      <w:bodyDiv w:val="1"/>
      <w:marLeft w:val="0"/>
      <w:marRight w:val="0"/>
      <w:marTop w:val="0"/>
      <w:marBottom w:val="0"/>
      <w:divBdr>
        <w:top w:val="none" w:sz="0" w:space="0" w:color="auto"/>
        <w:left w:val="none" w:sz="0" w:space="0" w:color="auto"/>
        <w:bottom w:val="none" w:sz="0" w:space="0" w:color="auto"/>
        <w:right w:val="none" w:sz="0" w:space="0" w:color="auto"/>
      </w:divBdr>
      <w:divsChild>
        <w:div w:id="1406564871">
          <w:marLeft w:val="0"/>
          <w:marRight w:val="0"/>
          <w:marTop w:val="0"/>
          <w:marBottom w:val="0"/>
          <w:divBdr>
            <w:top w:val="none" w:sz="0" w:space="0" w:color="auto"/>
            <w:left w:val="none" w:sz="0" w:space="0" w:color="auto"/>
            <w:bottom w:val="none" w:sz="0" w:space="0" w:color="auto"/>
            <w:right w:val="none" w:sz="0" w:space="0" w:color="auto"/>
          </w:divBdr>
          <w:divsChild>
            <w:div w:id="828406424">
              <w:marLeft w:val="0"/>
              <w:marRight w:val="0"/>
              <w:marTop w:val="0"/>
              <w:marBottom w:val="0"/>
              <w:divBdr>
                <w:top w:val="none" w:sz="0" w:space="0" w:color="auto"/>
                <w:left w:val="none" w:sz="0" w:space="0" w:color="auto"/>
                <w:bottom w:val="none" w:sz="0" w:space="0" w:color="auto"/>
                <w:right w:val="none" w:sz="0" w:space="0" w:color="auto"/>
              </w:divBdr>
              <w:divsChild>
                <w:div w:id="19744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5979">
      <w:bodyDiv w:val="1"/>
      <w:marLeft w:val="0"/>
      <w:marRight w:val="0"/>
      <w:marTop w:val="0"/>
      <w:marBottom w:val="0"/>
      <w:divBdr>
        <w:top w:val="none" w:sz="0" w:space="0" w:color="auto"/>
        <w:left w:val="none" w:sz="0" w:space="0" w:color="auto"/>
        <w:bottom w:val="none" w:sz="0" w:space="0" w:color="auto"/>
        <w:right w:val="none" w:sz="0" w:space="0" w:color="auto"/>
      </w:divBdr>
      <w:divsChild>
        <w:div w:id="30422966">
          <w:marLeft w:val="0"/>
          <w:marRight w:val="0"/>
          <w:marTop w:val="0"/>
          <w:marBottom w:val="165"/>
          <w:divBdr>
            <w:top w:val="none" w:sz="0" w:space="0" w:color="auto"/>
            <w:left w:val="none" w:sz="0" w:space="0" w:color="auto"/>
            <w:bottom w:val="none" w:sz="0" w:space="0" w:color="auto"/>
            <w:right w:val="none" w:sz="0" w:space="0" w:color="auto"/>
          </w:divBdr>
        </w:div>
        <w:div w:id="2022275394">
          <w:marLeft w:val="0"/>
          <w:marRight w:val="0"/>
          <w:marTop w:val="0"/>
          <w:marBottom w:val="0"/>
          <w:divBdr>
            <w:top w:val="none" w:sz="0" w:space="0" w:color="auto"/>
            <w:left w:val="none" w:sz="0" w:space="0" w:color="auto"/>
            <w:bottom w:val="none" w:sz="0" w:space="0" w:color="auto"/>
            <w:right w:val="none" w:sz="0" w:space="0" w:color="auto"/>
          </w:divBdr>
          <w:divsChild>
            <w:div w:id="175925531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41524107">
      <w:bodyDiv w:val="1"/>
      <w:marLeft w:val="0"/>
      <w:marRight w:val="0"/>
      <w:marTop w:val="0"/>
      <w:marBottom w:val="0"/>
      <w:divBdr>
        <w:top w:val="none" w:sz="0" w:space="0" w:color="auto"/>
        <w:left w:val="none" w:sz="0" w:space="0" w:color="auto"/>
        <w:bottom w:val="none" w:sz="0" w:space="0" w:color="auto"/>
        <w:right w:val="none" w:sz="0" w:space="0" w:color="auto"/>
      </w:divBdr>
    </w:div>
    <w:div w:id="262305163">
      <w:bodyDiv w:val="1"/>
      <w:marLeft w:val="0"/>
      <w:marRight w:val="0"/>
      <w:marTop w:val="0"/>
      <w:marBottom w:val="0"/>
      <w:divBdr>
        <w:top w:val="none" w:sz="0" w:space="0" w:color="auto"/>
        <w:left w:val="none" w:sz="0" w:space="0" w:color="auto"/>
        <w:bottom w:val="none" w:sz="0" w:space="0" w:color="auto"/>
        <w:right w:val="none" w:sz="0" w:space="0" w:color="auto"/>
      </w:divBdr>
    </w:div>
    <w:div w:id="313412494">
      <w:bodyDiv w:val="1"/>
      <w:marLeft w:val="0"/>
      <w:marRight w:val="0"/>
      <w:marTop w:val="0"/>
      <w:marBottom w:val="0"/>
      <w:divBdr>
        <w:top w:val="none" w:sz="0" w:space="0" w:color="auto"/>
        <w:left w:val="none" w:sz="0" w:space="0" w:color="auto"/>
        <w:bottom w:val="none" w:sz="0" w:space="0" w:color="auto"/>
        <w:right w:val="none" w:sz="0" w:space="0" w:color="auto"/>
      </w:divBdr>
    </w:div>
    <w:div w:id="639765733">
      <w:bodyDiv w:val="1"/>
      <w:marLeft w:val="0"/>
      <w:marRight w:val="0"/>
      <w:marTop w:val="0"/>
      <w:marBottom w:val="0"/>
      <w:divBdr>
        <w:top w:val="none" w:sz="0" w:space="0" w:color="auto"/>
        <w:left w:val="none" w:sz="0" w:space="0" w:color="auto"/>
        <w:bottom w:val="none" w:sz="0" w:space="0" w:color="auto"/>
        <w:right w:val="none" w:sz="0" w:space="0" w:color="auto"/>
      </w:divBdr>
      <w:divsChild>
        <w:div w:id="205991456">
          <w:marLeft w:val="0"/>
          <w:marRight w:val="0"/>
          <w:marTop w:val="0"/>
          <w:marBottom w:val="0"/>
          <w:divBdr>
            <w:top w:val="none" w:sz="0" w:space="0" w:color="auto"/>
            <w:left w:val="none" w:sz="0" w:space="0" w:color="auto"/>
            <w:bottom w:val="none" w:sz="0" w:space="0" w:color="auto"/>
            <w:right w:val="none" w:sz="0" w:space="0" w:color="auto"/>
          </w:divBdr>
          <w:divsChild>
            <w:div w:id="2011634830">
              <w:marLeft w:val="0"/>
              <w:marRight w:val="0"/>
              <w:marTop w:val="0"/>
              <w:marBottom w:val="0"/>
              <w:divBdr>
                <w:top w:val="none" w:sz="0" w:space="0" w:color="auto"/>
                <w:left w:val="none" w:sz="0" w:space="0" w:color="auto"/>
                <w:bottom w:val="none" w:sz="0" w:space="0" w:color="auto"/>
                <w:right w:val="none" w:sz="0" w:space="0" w:color="auto"/>
              </w:divBdr>
              <w:divsChild>
                <w:div w:id="11820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98799">
      <w:bodyDiv w:val="1"/>
      <w:marLeft w:val="0"/>
      <w:marRight w:val="0"/>
      <w:marTop w:val="0"/>
      <w:marBottom w:val="0"/>
      <w:divBdr>
        <w:top w:val="none" w:sz="0" w:space="0" w:color="auto"/>
        <w:left w:val="none" w:sz="0" w:space="0" w:color="auto"/>
        <w:bottom w:val="none" w:sz="0" w:space="0" w:color="auto"/>
        <w:right w:val="none" w:sz="0" w:space="0" w:color="auto"/>
      </w:divBdr>
      <w:divsChild>
        <w:div w:id="1291087960">
          <w:marLeft w:val="-60"/>
          <w:marRight w:val="0"/>
          <w:marTop w:val="0"/>
          <w:marBottom w:val="0"/>
          <w:divBdr>
            <w:top w:val="none" w:sz="0" w:space="0" w:color="auto"/>
            <w:left w:val="none" w:sz="0" w:space="0" w:color="auto"/>
            <w:bottom w:val="none" w:sz="0" w:space="0" w:color="auto"/>
            <w:right w:val="none" w:sz="0" w:space="0" w:color="auto"/>
          </w:divBdr>
          <w:divsChild>
            <w:div w:id="703097345">
              <w:marLeft w:val="0"/>
              <w:marRight w:val="0"/>
              <w:marTop w:val="0"/>
              <w:marBottom w:val="0"/>
              <w:divBdr>
                <w:top w:val="none" w:sz="0" w:space="0" w:color="auto"/>
                <w:left w:val="none" w:sz="0" w:space="0" w:color="auto"/>
                <w:bottom w:val="none" w:sz="0" w:space="0" w:color="auto"/>
                <w:right w:val="none" w:sz="0" w:space="0" w:color="auto"/>
              </w:divBdr>
            </w:div>
          </w:divsChild>
        </w:div>
        <w:div w:id="175968207">
          <w:marLeft w:val="0"/>
          <w:marRight w:val="0"/>
          <w:marTop w:val="0"/>
          <w:marBottom w:val="0"/>
          <w:divBdr>
            <w:top w:val="none" w:sz="0" w:space="0" w:color="auto"/>
            <w:left w:val="none" w:sz="0" w:space="0" w:color="auto"/>
            <w:bottom w:val="none" w:sz="0" w:space="0" w:color="auto"/>
            <w:right w:val="none" w:sz="0" w:space="0" w:color="auto"/>
          </w:divBdr>
        </w:div>
        <w:div w:id="1463570440">
          <w:marLeft w:val="-60"/>
          <w:marRight w:val="0"/>
          <w:marTop w:val="0"/>
          <w:marBottom w:val="0"/>
          <w:divBdr>
            <w:top w:val="none" w:sz="0" w:space="0" w:color="auto"/>
            <w:left w:val="none" w:sz="0" w:space="0" w:color="auto"/>
            <w:bottom w:val="none" w:sz="0" w:space="0" w:color="auto"/>
            <w:right w:val="none" w:sz="0" w:space="0" w:color="auto"/>
          </w:divBdr>
          <w:divsChild>
            <w:div w:id="2401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4964">
      <w:bodyDiv w:val="1"/>
      <w:marLeft w:val="0"/>
      <w:marRight w:val="0"/>
      <w:marTop w:val="0"/>
      <w:marBottom w:val="0"/>
      <w:divBdr>
        <w:top w:val="none" w:sz="0" w:space="0" w:color="auto"/>
        <w:left w:val="none" w:sz="0" w:space="0" w:color="auto"/>
        <w:bottom w:val="none" w:sz="0" w:space="0" w:color="auto"/>
        <w:right w:val="none" w:sz="0" w:space="0" w:color="auto"/>
      </w:divBdr>
    </w:div>
    <w:div w:id="956370683">
      <w:bodyDiv w:val="1"/>
      <w:marLeft w:val="0"/>
      <w:marRight w:val="0"/>
      <w:marTop w:val="0"/>
      <w:marBottom w:val="0"/>
      <w:divBdr>
        <w:top w:val="none" w:sz="0" w:space="0" w:color="auto"/>
        <w:left w:val="none" w:sz="0" w:space="0" w:color="auto"/>
        <w:bottom w:val="none" w:sz="0" w:space="0" w:color="auto"/>
        <w:right w:val="none" w:sz="0" w:space="0" w:color="auto"/>
      </w:divBdr>
      <w:divsChild>
        <w:div w:id="35128348">
          <w:marLeft w:val="0"/>
          <w:marRight w:val="0"/>
          <w:marTop w:val="0"/>
          <w:marBottom w:val="0"/>
          <w:divBdr>
            <w:top w:val="none" w:sz="0" w:space="0" w:color="auto"/>
            <w:left w:val="none" w:sz="0" w:space="0" w:color="auto"/>
            <w:bottom w:val="none" w:sz="0" w:space="0" w:color="auto"/>
            <w:right w:val="none" w:sz="0" w:space="0" w:color="auto"/>
          </w:divBdr>
          <w:divsChild>
            <w:div w:id="1934974299">
              <w:marLeft w:val="0"/>
              <w:marRight w:val="0"/>
              <w:marTop w:val="0"/>
              <w:marBottom w:val="0"/>
              <w:divBdr>
                <w:top w:val="none" w:sz="0" w:space="0" w:color="auto"/>
                <w:left w:val="none" w:sz="0" w:space="0" w:color="auto"/>
                <w:bottom w:val="none" w:sz="0" w:space="0" w:color="auto"/>
                <w:right w:val="none" w:sz="0" w:space="0" w:color="auto"/>
              </w:divBdr>
              <w:divsChild>
                <w:div w:id="705375848">
                  <w:marLeft w:val="0"/>
                  <w:marRight w:val="0"/>
                  <w:marTop w:val="0"/>
                  <w:marBottom w:val="0"/>
                  <w:divBdr>
                    <w:top w:val="none" w:sz="0" w:space="0" w:color="auto"/>
                    <w:left w:val="none" w:sz="0" w:space="0" w:color="auto"/>
                    <w:bottom w:val="none" w:sz="0" w:space="0" w:color="auto"/>
                    <w:right w:val="none" w:sz="0" w:space="0" w:color="auto"/>
                  </w:divBdr>
                  <w:divsChild>
                    <w:div w:id="5607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3797">
      <w:bodyDiv w:val="1"/>
      <w:marLeft w:val="0"/>
      <w:marRight w:val="0"/>
      <w:marTop w:val="0"/>
      <w:marBottom w:val="0"/>
      <w:divBdr>
        <w:top w:val="none" w:sz="0" w:space="0" w:color="auto"/>
        <w:left w:val="none" w:sz="0" w:space="0" w:color="auto"/>
        <w:bottom w:val="none" w:sz="0" w:space="0" w:color="auto"/>
        <w:right w:val="none" w:sz="0" w:space="0" w:color="auto"/>
      </w:divBdr>
      <w:divsChild>
        <w:div w:id="824777712">
          <w:marLeft w:val="0"/>
          <w:marRight w:val="0"/>
          <w:marTop w:val="0"/>
          <w:marBottom w:val="0"/>
          <w:divBdr>
            <w:top w:val="none" w:sz="0" w:space="0" w:color="auto"/>
            <w:left w:val="none" w:sz="0" w:space="0" w:color="auto"/>
            <w:bottom w:val="none" w:sz="0" w:space="0" w:color="auto"/>
            <w:right w:val="none" w:sz="0" w:space="0" w:color="auto"/>
          </w:divBdr>
          <w:divsChild>
            <w:div w:id="2020767146">
              <w:marLeft w:val="0"/>
              <w:marRight w:val="0"/>
              <w:marTop w:val="0"/>
              <w:marBottom w:val="0"/>
              <w:divBdr>
                <w:top w:val="none" w:sz="0" w:space="0" w:color="auto"/>
                <w:left w:val="none" w:sz="0" w:space="0" w:color="auto"/>
                <w:bottom w:val="none" w:sz="0" w:space="0" w:color="auto"/>
                <w:right w:val="none" w:sz="0" w:space="0" w:color="auto"/>
              </w:divBdr>
              <w:divsChild>
                <w:div w:id="7070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57006">
      <w:bodyDiv w:val="1"/>
      <w:marLeft w:val="0"/>
      <w:marRight w:val="0"/>
      <w:marTop w:val="0"/>
      <w:marBottom w:val="0"/>
      <w:divBdr>
        <w:top w:val="none" w:sz="0" w:space="0" w:color="auto"/>
        <w:left w:val="none" w:sz="0" w:space="0" w:color="auto"/>
        <w:bottom w:val="none" w:sz="0" w:space="0" w:color="auto"/>
        <w:right w:val="none" w:sz="0" w:space="0" w:color="auto"/>
      </w:divBdr>
      <w:divsChild>
        <w:div w:id="1902669250">
          <w:marLeft w:val="0"/>
          <w:marRight w:val="0"/>
          <w:marTop w:val="0"/>
          <w:marBottom w:val="0"/>
          <w:divBdr>
            <w:top w:val="none" w:sz="0" w:space="0" w:color="auto"/>
            <w:left w:val="none" w:sz="0" w:space="0" w:color="auto"/>
            <w:bottom w:val="none" w:sz="0" w:space="0" w:color="auto"/>
            <w:right w:val="none" w:sz="0" w:space="0" w:color="auto"/>
          </w:divBdr>
          <w:divsChild>
            <w:div w:id="1054742853">
              <w:marLeft w:val="0"/>
              <w:marRight w:val="0"/>
              <w:marTop w:val="0"/>
              <w:marBottom w:val="0"/>
              <w:divBdr>
                <w:top w:val="none" w:sz="0" w:space="0" w:color="auto"/>
                <w:left w:val="none" w:sz="0" w:space="0" w:color="auto"/>
                <w:bottom w:val="none" w:sz="0" w:space="0" w:color="auto"/>
                <w:right w:val="none" w:sz="0" w:space="0" w:color="auto"/>
              </w:divBdr>
              <w:divsChild>
                <w:div w:id="1642806845">
                  <w:marLeft w:val="0"/>
                  <w:marRight w:val="0"/>
                  <w:marTop w:val="0"/>
                  <w:marBottom w:val="0"/>
                  <w:divBdr>
                    <w:top w:val="none" w:sz="0" w:space="0" w:color="auto"/>
                    <w:left w:val="none" w:sz="0" w:space="0" w:color="auto"/>
                    <w:bottom w:val="none" w:sz="0" w:space="0" w:color="auto"/>
                    <w:right w:val="none" w:sz="0" w:space="0" w:color="auto"/>
                  </w:divBdr>
                  <w:divsChild>
                    <w:div w:id="20769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10406">
      <w:bodyDiv w:val="1"/>
      <w:marLeft w:val="0"/>
      <w:marRight w:val="0"/>
      <w:marTop w:val="0"/>
      <w:marBottom w:val="0"/>
      <w:divBdr>
        <w:top w:val="none" w:sz="0" w:space="0" w:color="auto"/>
        <w:left w:val="none" w:sz="0" w:space="0" w:color="auto"/>
        <w:bottom w:val="none" w:sz="0" w:space="0" w:color="auto"/>
        <w:right w:val="none" w:sz="0" w:space="0" w:color="auto"/>
      </w:divBdr>
      <w:divsChild>
        <w:div w:id="1329166744">
          <w:marLeft w:val="0"/>
          <w:marRight w:val="0"/>
          <w:marTop w:val="0"/>
          <w:marBottom w:val="0"/>
          <w:divBdr>
            <w:top w:val="none" w:sz="0" w:space="0" w:color="auto"/>
            <w:left w:val="none" w:sz="0" w:space="0" w:color="auto"/>
            <w:bottom w:val="none" w:sz="0" w:space="0" w:color="auto"/>
            <w:right w:val="none" w:sz="0" w:space="0" w:color="auto"/>
          </w:divBdr>
          <w:divsChild>
            <w:div w:id="320546594">
              <w:marLeft w:val="0"/>
              <w:marRight w:val="0"/>
              <w:marTop w:val="0"/>
              <w:marBottom w:val="0"/>
              <w:divBdr>
                <w:top w:val="none" w:sz="0" w:space="0" w:color="auto"/>
                <w:left w:val="none" w:sz="0" w:space="0" w:color="auto"/>
                <w:bottom w:val="none" w:sz="0" w:space="0" w:color="auto"/>
                <w:right w:val="none" w:sz="0" w:space="0" w:color="auto"/>
              </w:divBdr>
              <w:divsChild>
                <w:div w:id="17455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6587">
      <w:bodyDiv w:val="1"/>
      <w:marLeft w:val="0"/>
      <w:marRight w:val="0"/>
      <w:marTop w:val="0"/>
      <w:marBottom w:val="0"/>
      <w:divBdr>
        <w:top w:val="none" w:sz="0" w:space="0" w:color="auto"/>
        <w:left w:val="none" w:sz="0" w:space="0" w:color="auto"/>
        <w:bottom w:val="none" w:sz="0" w:space="0" w:color="auto"/>
        <w:right w:val="none" w:sz="0" w:space="0" w:color="auto"/>
      </w:divBdr>
      <w:divsChild>
        <w:div w:id="1454789424">
          <w:marLeft w:val="0"/>
          <w:marRight w:val="0"/>
          <w:marTop w:val="0"/>
          <w:marBottom w:val="0"/>
          <w:divBdr>
            <w:top w:val="none" w:sz="0" w:space="0" w:color="auto"/>
            <w:left w:val="none" w:sz="0" w:space="0" w:color="auto"/>
            <w:bottom w:val="none" w:sz="0" w:space="0" w:color="auto"/>
            <w:right w:val="none" w:sz="0" w:space="0" w:color="auto"/>
          </w:divBdr>
          <w:divsChild>
            <w:div w:id="2125879835">
              <w:marLeft w:val="0"/>
              <w:marRight w:val="0"/>
              <w:marTop w:val="0"/>
              <w:marBottom w:val="0"/>
              <w:divBdr>
                <w:top w:val="none" w:sz="0" w:space="0" w:color="auto"/>
                <w:left w:val="none" w:sz="0" w:space="0" w:color="auto"/>
                <w:bottom w:val="none" w:sz="0" w:space="0" w:color="auto"/>
                <w:right w:val="none" w:sz="0" w:space="0" w:color="auto"/>
              </w:divBdr>
              <w:divsChild>
                <w:div w:id="21274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za-referat.ru/%D0%94%D1%80%D1%83%D0%B6%D0%B1%D0%B0" TargetMode="External"/><Relationship Id="rId18" Type="http://schemas.openxmlformats.org/officeDocument/2006/relationships/image" Target="media/image8.jpeg"/><Relationship Id="rId26" Type="http://schemas.openxmlformats.org/officeDocument/2006/relationships/hyperlink" Target="http://tapemark.narod.ru/les/554a.html" TargetMode="External"/><Relationship Id="rId39" Type="http://schemas.openxmlformats.org/officeDocument/2006/relationships/image" Target="media/image18.jpeg"/><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hyperlink" Target="http://vk.com/away.php?to=http%3A%2F%2Frusskayarech.ru%2Ffiles%2Fissues%2F2011%2F3%2F07-moskvin.pdf" TargetMode="External"/><Relationship Id="rId47" Type="http://schemas.openxmlformats.org/officeDocument/2006/relationships/hyperlink" Target="http://12fan.ru/1869776109.html" TargetMode="External"/><Relationship Id="rId50" Type="http://schemas.openxmlformats.org/officeDocument/2006/relationships/hyperlink" Target="http://tolkslovar.ru/s13710.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tapemark.narod.ru/les/149a.html" TargetMode="External"/><Relationship Id="rId33" Type="http://schemas.openxmlformats.org/officeDocument/2006/relationships/hyperlink" Target="http://tapemark.narod.ru/les/451a.html" TargetMode="External"/><Relationship Id="rId38" Type="http://schemas.openxmlformats.org/officeDocument/2006/relationships/image" Target="media/image17.jpeg"/><Relationship Id="rId46" Type="http://schemas.openxmlformats.org/officeDocument/2006/relationships/hyperlink" Target="http://www.bibliotekar.ru/russkiy-yazik-2/14.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tapemark.narod.ru/les/583a.html" TargetMode="External"/><Relationship Id="rId41" Type="http://schemas.openxmlformats.org/officeDocument/2006/relationships/hyperlink" Target="http://vk.com/away.php?to=http%3A%2F%2Frastko.rs%2Ffilologija%2Fstil%2F2011%2F10Bugaeva.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tapemark.narod.ru/les/470b.html" TargetMode="External"/><Relationship Id="rId37" Type="http://schemas.openxmlformats.org/officeDocument/2006/relationships/hyperlink" Target="http://tolkslovar.ru/f2271.html" TargetMode="External"/><Relationship Id="rId40" Type="http://schemas.openxmlformats.org/officeDocument/2006/relationships/image" Target="media/image19.jpeg"/><Relationship Id="rId45" Type="http://schemas.openxmlformats.org/officeDocument/2006/relationships/hyperlink" Target="http://bazareferat.ru/"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tapemark.narod.ru/les/355b.html" TargetMode="External"/><Relationship Id="rId36" Type="http://schemas.openxmlformats.org/officeDocument/2006/relationships/image" Target="media/image16.jpeg"/><Relationship Id="rId49" Type="http://schemas.openxmlformats.org/officeDocument/2006/relationships/hyperlink" Target="http://www.emory.edu/INTELNET/mt_glossary.htm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tapemark.narod.ru/les/167b.html" TargetMode="External"/><Relationship Id="rId44" Type="http://schemas.openxmlformats.org/officeDocument/2006/relationships/hyperlink" Target="http://russkayarech.ru/files/issues/2004/2/08-moskvin.pdf"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za-referat.ru/%D0%A4%D1%83%D0%BD%D0%BA%D1%86%D0%B8%D0%B8" TargetMode="External"/><Relationship Id="rId22" Type="http://schemas.openxmlformats.org/officeDocument/2006/relationships/hyperlink" Target="http://dic.academic.ru/dic.nsf/ushakov/1100405" TargetMode="External"/><Relationship Id="rId27" Type="http://schemas.openxmlformats.org/officeDocument/2006/relationships/hyperlink" Target="http://tapemark.narod.ru/les/551b.html" TargetMode="External"/><Relationship Id="rId30" Type="http://schemas.openxmlformats.org/officeDocument/2006/relationships/hyperlink" Target="http://tapemark.narod.ru/les/436b.html" TargetMode="External"/><Relationship Id="rId35" Type="http://schemas.openxmlformats.org/officeDocument/2006/relationships/image" Target="media/image15.jpeg"/><Relationship Id="rId43" Type="http://schemas.openxmlformats.org/officeDocument/2006/relationships/hyperlink" Target="http://fb.ru/article/165048/kalambur-primer-kalambur-v-russkom-yazyike-znachenie-slova-kalambur" TargetMode="External"/><Relationship Id="rId48" Type="http://schemas.openxmlformats.org/officeDocument/2006/relationships/hyperlink" Target="http://www.litsoul.ru/solits-213-1.html" TargetMode="External"/><Relationship Id="rId8" Type="http://schemas.openxmlformats.org/officeDocument/2006/relationships/endnotes" Target="endnotes.xml"/><Relationship Id="rId51" Type="http://schemas.openxmlformats.org/officeDocument/2006/relationships/hyperlink" Target="http://www.ozhegov.or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2506A-7159-465F-9090-7B4A08C0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4061</Words>
  <Characters>23151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М</dc:creator>
  <cp:lastModifiedBy>Магистр12</cp:lastModifiedBy>
  <cp:revision>2</cp:revision>
  <cp:lastPrinted>2016-01-23T15:00:00Z</cp:lastPrinted>
  <dcterms:created xsi:type="dcterms:W3CDTF">2016-05-31T12:50:00Z</dcterms:created>
  <dcterms:modified xsi:type="dcterms:W3CDTF">2016-05-31T12:50:00Z</dcterms:modified>
</cp:coreProperties>
</file>